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43" w:rsidRDefault="00057D43" w:rsidP="00057D43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:rsidR="00057D43" w:rsidRDefault="00057D43" w:rsidP="0078211D">
      <w:pPr>
        <w:widowControl w:val="0"/>
        <w:autoSpaceDE w:val="0"/>
        <w:autoSpaceDN w:val="0"/>
        <w:adjustRightInd w:val="0"/>
        <w:spacing w:after="0" w:line="280" w:lineRule="exact"/>
        <w:ind w:left="4394"/>
        <w:jc w:val="both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Президиума </w:t>
      </w:r>
      <w:r w:rsidR="0078211D" w:rsidRPr="0078211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Могилевского областного комитета Белорусского профессионального союза работников </w:t>
      </w:r>
      <w:proofErr w:type="gramStart"/>
      <w:r w:rsidR="0078211D" w:rsidRPr="0078211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образовании</w:t>
      </w:r>
      <w:proofErr w:type="gramEnd"/>
      <w:r w:rsidR="0078211D" w:rsidRPr="0078211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и науки</w:t>
      </w:r>
    </w:p>
    <w:p w:rsidR="00057D43" w:rsidRDefault="00057D43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057D43" w:rsidRDefault="0078211D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17</w:t>
      </w:r>
      <w:r w:rsidR="0017200A">
        <w:rPr>
          <w:rFonts w:ascii="Times New Roman" w:hAnsi="Times New Roman" w:cs="Times New Roman"/>
          <w:bCs/>
          <w:sz w:val="32"/>
          <w:szCs w:val="32"/>
        </w:rPr>
        <w:t>.08</w:t>
      </w:r>
      <w:r w:rsidR="00057D43">
        <w:rPr>
          <w:rFonts w:ascii="Times New Roman" w:hAnsi="Times New Roman" w:cs="Times New Roman"/>
          <w:bCs/>
          <w:sz w:val="32"/>
          <w:szCs w:val="32"/>
        </w:rPr>
        <w:t xml:space="preserve">.2022 № </w:t>
      </w:r>
      <w:r w:rsidR="00CE30D5">
        <w:rPr>
          <w:rFonts w:ascii="Times New Roman" w:hAnsi="Times New Roman" w:cs="Times New Roman"/>
          <w:bCs/>
          <w:sz w:val="32"/>
          <w:szCs w:val="32"/>
        </w:rPr>
        <w:t>160</w:t>
      </w:r>
    </w:p>
    <w:p w:rsidR="0078211D" w:rsidRDefault="0078211D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</w:p>
    <w:p w:rsidR="0078211D" w:rsidRDefault="0078211D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</w:p>
    <w:p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</w:rPr>
      </w:pPr>
    </w:p>
    <w:p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78211D" w:rsidRDefault="00057D43" w:rsidP="0078211D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78211D" w:rsidRPr="0078211D">
        <w:rPr>
          <w:rFonts w:ascii="Times New Roman" w:hAnsi="Times New Roman" w:cs="Times New Roman"/>
          <w:sz w:val="32"/>
          <w:szCs w:val="32"/>
        </w:rPr>
        <w:t>Могилевск</w:t>
      </w:r>
      <w:r w:rsidR="0078211D">
        <w:rPr>
          <w:rFonts w:ascii="Times New Roman" w:hAnsi="Times New Roman" w:cs="Times New Roman"/>
          <w:sz w:val="32"/>
          <w:szCs w:val="32"/>
        </w:rPr>
        <w:t>ой</w:t>
      </w:r>
      <w:r w:rsidR="0078211D" w:rsidRPr="0078211D">
        <w:rPr>
          <w:rFonts w:ascii="Times New Roman" w:hAnsi="Times New Roman" w:cs="Times New Roman"/>
          <w:sz w:val="32"/>
          <w:szCs w:val="32"/>
        </w:rPr>
        <w:t xml:space="preserve"> областн</w:t>
      </w:r>
      <w:r w:rsidR="0078211D">
        <w:rPr>
          <w:rFonts w:ascii="Times New Roman" w:hAnsi="Times New Roman" w:cs="Times New Roman"/>
          <w:sz w:val="32"/>
          <w:szCs w:val="32"/>
        </w:rPr>
        <w:t>ой</w:t>
      </w:r>
      <w:r w:rsidR="0078211D" w:rsidRPr="0078211D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78211D">
        <w:rPr>
          <w:rFonts w:ascii="Times New Roman" w:hAnsi="Times New Roman" w:cs="Times New Roman"/>
          <w:sz w:val="32"/>
          <w:szCs w:val="32"/>
        </w:rPr>
        <w:t>и</w:t>
      </w:r>
    </w:p>
    <w:p w:rsidR="0078211D" w:rsidRDefault="0078211D" w:rsidP="0078211D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78211D">
        <w:rPr>
          <w:rFonts w:ascii="Times New Roman" w:hAnsi="Times New Roman" w:cs="Times New Roman"/>
          <w:sz w:val="32"/>
          <w:szCs w:val="32"/>
        </w:rPr>
        <w:t>Белорусского профессионального союза работников</w:t>
      </w:r>
    </w:p>
    <w:p w:rsidR="00057D43" w:rsidRDefault="0078211D" w:rsidP="0078211D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78211D">
        <w:rPr>
          <w:rFonts w:ascii="Times New Roman" w:hAnsi="Times New Roman" w:cs="Times New Roman"/>
          <w:sz w:val="32"/>
          <w:szCs w:val="32"/>
        </w:rPr>
        <w:t>образования и науки</w:t>
      </w:r>
      <w:r w:rsidR="00057D43">
        <w:rPr>
          <w:rFonts w:ascii="Times New Roman" w:hAnsi="Times New Roman" w:cs="Times New Roman"/>
          <w:sz w:val="32"/>
          <w:szCs w:val="32"/>
        </w:rPr>
        <w:t xml:space="preserve"> в отношении </w:t>
      </w:r>
    </w:p>
    <w:p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обработки персональных данных</w:t>
      </w:r>
    </w:p>
    <w:p w:rsidR="00057D43" w:rsidRDefault="00057D43" w:rsidP="00057D4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057D43" w:rsidRPr="0078211D" w:rsidRDefault="0078211D" w:rsidP="007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1. </w:t>
      </w:r>
      <w:r w:rsidR="00057D43" w:rsidRPr="00E07052">
        <w:rPr>
          <w:rFonts w:ascii="Times New Roman" w:hAnsi="Times New Roman" w:cs="Times New Roman"/>
          <w:sz w:val="30"/>
          <w:szCs w:val="32"/>
        </w:rPr>
        <w:t>Настоящее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057D43" w:rsidRPr="00E07052">
        <w:rPr>
          <w:rFonts w:ascii="Times New Roman" w:hAnsi="Times New Roman" w:cs="Times New Roman"/>
          <w:sz w:val="30"/>
          <w:szCs w:val="32"/>
        </w:rPr>
        <w:t>Положение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057D43" w:rsidRPr="00E07052">
        <w:rPr>
          <w:rFonts w:ascii="Times New Roman" w:hAnsi="Times New Roman" w:cs="Times New Roman"/>
          <w:sz w:val="30"/>
          <w:szCs w:val="32"/>
        </w:rPr>
        <w:t>определяет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057D43" w:rsidRPr="00E07052">
        <w:rPr>
          <w:rFonts w:ascii="Times New Roman" w:hAnsi="Times New Roman" w:cs="Times New Roman"/>
          <w:sz w:val="30"/>
          <w:szCs w:val="32"/>
        </w:rPr>
        <w:t>деятельность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Pr="0078211D">
        <w:rPr>
          <w:rFonts w:ascii="Times New Roman" w:hAnsi="Times New Roman" w:cs="Times New Roman"/>
          <w:sz w:val="30"/>
          <w:szCs w:val="32"/>
        </w:rPr>
        <w:t>Могилевско</w:t>
      </w:r>
      <w:r w:rsidR="00CE30D5">
        <w:rPr>
          <w:rFonts w:ascii="Times New Roman" w:hAnsi="Times New Roman" w:cs="Times New Roman"/>
          <w:sz w:val="30"/>
          <w:szCs w:val="32"/>
        </w:rPr>
        <w:t>й</w:t>
      </w:r>
      <w:r w:rsidRPr="0078211D">
        <w:rPr>
          <w:rFonts w:ascii="Times New Roman" w:hAnsi="Times New Roman" w:cs="Times New Roman"/>
          <w:sz w:val="30"/>
          <w:szCs w:val="32"/>
        </w:rPr>
        <w:t xml:space="preserve"> областной организации Белорусского профессионального союза работников образовании и науки</w:t>
      </w:r>
      <w:r>
        <w:rPr>
          <w:rFonts w:ascii="Times New Roman" w:hAnsi="Times New Roman" w:cs="Times New Roman"/>
          <w:sz w:val="30"/>
          <w:szCs w:val="32"/>
        </w:rPr>
        <w:t xml:space="preserve"> (далее – Областная организация), </w:t>
      </w:r>
      <w:proofErr w:type="gramStart"/>
      <w:r w:rsidR="00057D43" w:rsidRPr="00E07052">
        <w:rPr>
          <w:rFonts w:ascii="Times New Roman" w:hAnsi="Times New Roman" w:cs="Times New Roman"/>
          <w:sz w:val="30"/>
          <w:szCs w:val="32"/>
        </w:rPr>
        <w:t>в</w:t>
      </w:r>
      <w:proofErr w:type="gramEnd"/>
      <w:r w:rsidR="00057D43" w:rsidRPr="00E07052">
        <w:rPr>
          <w:rFonts w:ascii="Times New Roman" w:hAnsi="Times New Roman" w:cs="Times New Roman"/>
          <w:sz w:val="30"/>
          <w:szCs w:val="32"/>
        </w:rPr>
        <w:t xml:space="preserve"> </w:t>
      </w:r>
      <w:proofErr w:type="gramStart"/>
      <w:r w:rsidR="00057D43" w:rsidRPr="00E07052">
        <w:rPr>
          <w:rFonts w:ascii="Times New Roman" w:hAnsi="Times New Roman" w:cs="Times New Roman"/>
          <w:sz w:val="30"/>
          <w:szCs w:val="32"/>
        </w:rPr>
        <w:t>отношении</w:t>
      </w:r>
      <w:proofErr w:type="gramEnd"/>
      <w:r w:rsidR="00057D43" w:rsidRPr="00E07052">
        <w:rPr>
          <w:rFonts w:ascii="Times New Roman" w:hAnsi="Times New Roman" w:cs="Times New Roman"/>
          <w:sz w:val="30"/>
          <w:szCs w:val="32"/>
        </w:rPr>
        <w:t xml:space="preserve"> обработки персональных данных и принятия мер по</w:t>
      </w:r>
      <w:r w:rsidR="00057D43" w:rsidRPr="0078211D">
        <w:rPr>
          <w:rFonts w:ascii="Times New Roman" w:hAnsi="Times New Roman" w:cs="Times New Roman"/>
          <w:sz w:val="30"/>
          <w:szCs w:val="32"/>
        </w:rPr>
        <w:t xml:space="preserve"> их защите в соответствии со статьей 17 Закона Республики Беларусь от 7 мая 2021 г. № 99</w:t>
      </w:r>
      <w:r w:rsidR="00057D43" w:rsidRPr="0078211D">
        <w:rPr>
          <w:rFonts w:ascii="Times New Roman" w:hAnsi="Times New Roman" w:cs="Times New Roman"/>
          <w:sz w:val="30"/>
          <w:szCs w:val="32"/>
        </w:rPr>
        <w:noBreakHyphen/>
        <w:t>З «О защите персональных данных» (далее</w:t>
      </w:r>
      <w:r>
        <w:rPr>
          <w:rFonts w:ascii="Times New Roman" w:hAnsi="Times New Roman" w:cs="Times New Roman"/>
          <w:sz w:val="30"/>
          <w:szCs w:val="32"/>
        </w:rPr>
        <w:t xml:space="preserve"> – </w:t>
      </w:r>
      <w:r w:rsidR="00057D43" w:rsidRPr="0078211D">
        <w:rPr>
          <w:rFonts w:ascii="Times New Roman" w:hAnsi="Times New Roman" w:cs="Times New Roman"/>
          <w:sz w:val="30"/>
          <w:szCs w:val="32"/>
        </w:rPr>
        <w:t>Закон)</w:t>
      </w:r>
      <w:r w:rsidR="00057D43" w:rsidRPr="00E07052">
        <w:rPr>
          <w:rFonts w:ascii="Times New Roman" w:hAnsi="Times New Roman" w:cs="Times New Roman"/>
          <w:sz w:val="30"/>
          <w:szCs w:val="32"/>
        </w:rPr>
        <w:t>.</w:t>
      </w:r>
    </w:p>
    <w:p w:rsidR="00057D43" w:rsidRPr="00E07052" w:rsidRDefault="00057D43" w:rsidP="0005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Утверждение положения о </w:t>
      </w:r>
      <w:r w:rsidR="00C371DD">
        <w:rPr>
          <w:rFonts w:ascii="Times New Roman" w:hAnsi="Times New Roman" w:cs="Times New Roman"/>
          <w:sz w:val="30"/>
          <w:szCs w:val="32"/>
        </w:rPr>
        <w:t xml:space="preserve">политике </w:t>
      </w:r>
      <w:r w:rsidR="0078211D">
        <w:rPr>
          <w:rFonts w:ascii="Times New Roman" w:hAnsi="Times New Roman" w:cs="Times New Roman"/>
          <w:sz w:val="30"/>
          <w:szCs w:val="32"/>
        </w:rPr>
        <w:t>Областной организации</w:t>
      </w:r>
      <w:r w:rsidR="0078211D"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в отношении обработки персональных данных (далее – Политика) является одной из при</w:t>
      </w:r>
      <w:r w:rsidR="00C371DD">
        <w:rPr>
          <w:rFonts w:ascii="Times New Roman" w:hAnsi="Times New Roman" w:cs="Times New Roman"/>
          <w:sz w:val="30"/>
          <w:szCs w:val="32"/>
        </w:rPr>
        <w:t xml:space="preserve">нимаемых </w:t>
      </w:r>
      <w:r w:rsidR="0078211D">
        <w:rPr>
          <w:rFonts w:ascii="Times New Roman" w:hAnsi="Times New Roman" w:cs="Times New Roman"/>
          <w:sz w:val="30"/>
          <w:szCs w:val="32"/>
        </w:rPr>
        <w:t>Областной организацией</w:t>
      </w:r>
      <w:r w:rsidR="0078211D"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>мер по защите персональных данных, предусмотренных статьей 17 Закона.</w:t>
      </w:r>
    </w:p>
    <w:p w:rsidR="00057D43" w:rsidRPr="00E07052" w:rsidRDefault="00057D43" w:rsidP="0005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E07052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 w:rsidRPr="00E07052">
        <w:rPr>
          <w:rFonts w:ascii="Times New Roman" w:hAnsi="Times New Roman" w:cs="Times New Roman"/>
          <w:sz w:val="30"/>
          <w:szCs w:val="32"/>
        </w:rPr>
        <w:t>их</w:t>
      </w:r>
      <w:proofErr w:type="gramEnd"/>
      <w:r w:rsidRPr="00E07052">
        <w:rPr>
          <w:rFonts w:ascii="Times New Roman" w:hAnsi="Times New Roman" w:cs="Times New Roman"/>
          <w:sz w:val="30"/>
          <w:szCs w:val="32"/>
        </w:rPr>
        <w:t xml:space="preserve"> персональные данные собираются, используются,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 w:rsidR="00057D43" w:rsidRPr="0078211D" w:rsidRDefault="00057D43" w:rsidP="007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78211D">
        <w:rPr>
          <w:rFonts w:ascii="Times New Roman" w:hAnsi="Times New Roman" w:cs="Times New Roman"/>
          <w:sz w:val="30"/>
          <w:szCs w:val="32"/>
        </w:rPr>
        <w:t>Почтовый адрес:</w:t>
      </w:r>
      <w:r w:rsidR="0078211D" w:rsidRPr="0078211D">
        <w:rPr>
          <w:rFonts w:ascii="Times New Roman" w:hAnsi="Times New Roman" w:cs="Times New Roman"/>
          <w:sz w:val="30"/>
          <w:szCs w:val="32"/>
        </w:rPr>
        <w:t xml:space="preserve"> 212030, г. Могилев, пер. Комиссариатский, 5</w:t>
      </w:r>
      <w:r w:rsidRPr="0078211D">
        <w:rPr>
          <w:rFonts w:ascii="Times New Roman" w:hAnsi="Times New Roman" w:cs="Times New Roman"/>
          <w:sz w:val="30"/>
          <w:szCs w:val="32"/>
        </w:rPr>
        <w:t>, интернет-портал:</w:t>
      </w:r>
      <w:r w:rsidR="0078211D" w:rsidRPr="0078211D">
        <w:rPr>
          <w:rFonts w:ascii="Times New Roman" w:hAnsi="Times New Roman" w:cs="Times New Roman"/>
          <w:sz w:val="30"/>
          <w:szCs w:val="32"/>
        </w:rPr>
        <w:t xml:space="preserve"> https://obkom.by</w:t>
      </w:r>
      <w:r w:rsidRPr="0078211D">
        <w:rPr>
          <w:rFonts w:ascii="Times New Roman" w:hAnsi="Times New Roman" w:cs="Times New Roman"/>
          <w:sz w:val="30"/>
          <w:szCs w:val="32"/>
        </w:rPr>
        <w:t>, e-mail:</w:t>
      </w:r>
      <w:r w:rsidR="0078211D" w:rsidRPr="0078211D"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 w:rsidR="0078211D" w:rsidRPr="0078211D">
        <w:rPr>
          <w:rFonts w:ascii="Times New Roman" w:hAnsi="Times New Roman" w:cs="Times New Roman"/>
          <w:sz w:val="30"/>
          <w:szCs w:val="32"/>
        </w:rPr>
        <w:t>obkomobr@mail.ru</w:t>
      </w:r>
      <w:proofErr w:type="spellEnd"/>
      <w:r w:rsidR="0078211D" w:rsidRPr="0078211D">
        <w:rPr>
          <w:rFonts w:ascii="Times New Roman" w:hAnsi="Times New Roman" w:cs="Times New Roman"/>
          <w:sz w:val="30"/>
          <w:szCs w:val="32"/>
        </w:rPr>
        <w:t>.</w:t>
      </w:r>
    </w:p>
    <w:p w:rsidR="002C622C" w:rsidRPr="00E07052" w:rsidRDefault="0078211D" w:rsidP="007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2. Областная организация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="00057D43" w:rsidRPr="00E07052">
        <w:rPr>
          <w:rFonts w:ascii="Times New Roman" w:hAnsi="Times New Roman" w:cs="Times New Roman"/>
          <w:sz w:val="30"/>
          <w:szCs w:val="32"/>
        </w:rPr>
        <w:t>осуществляет обработку персональ</w:t>
      </w:r>
      <w:r>
        <w:rPr>
          <w:rFonts w:ascii="Times New Roman" w:hAnsi="Times New Roman" w:cs="Times New Roman"/>
          <w:sz w:val="30"/>
          <w:szCs w:val="32"/>
        </w:rPr>
        <w:t>ных данных в следующих случаях:</w:t>
      </w:r>
    </w:p>
    <w:p w:rsidR="002C622C" w:rsidRDefault="002C622C" w:rsidP="00057D43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C622C" w:rsidSect="00C371DD">
          <w:headerReference w:type="default" r:id="rId7"/>
          <w:headerReference w:type="first" r:id="rId8"/>
          <w:pgSz w:w="11906" w:h="16838"/>
          <w:pgMar w:top="1134" w:right="566" w:bottom="1134" w:left="1701" w:header="708" w:footer="708" w:gutter="0"/>
          <w:cols w:space="720"/>
          <w:docGrid w:linePitch="299"/>
        </w:sectPr>
      </w:pPr>
    </w:p>
    <w:tbl>
      <w:tblPr>
        <w:tblStyle w:val="a7"/>
        <w:tblpPr w:leftFromText="180" w:rightFromText="180" w:vertAnchor="text" w:tblpX="-157" w:tblpY="1"/>
        <w:tblOverlap w:val="never"/>
        <w:tblW w:w="0" w:type="auto"/>
        <w:tblLayout w:type="fixed"/>
        <w:tblLook w:val="04A0"/>
      </w:tblPr>
      <w:tblGrid>
        <w:gridCol w:w="426"/>
        <w:gridCol w:w="3138"/>
        <w:gridCol w:w="2385"/>
        <w:gridCol w:w="3432"/>
        <w:gridCol w:w="5805"/>
        <w:gridCol w:w="260"/>
      </w:tblGrid>
      <w:tr w:rsidR="00057D43" w:rsidRPr="007C1FEA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057D43" w:rsidRPr="007C1FEA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4"/>
              <w:numPr>
                <w:ilvl w:val="0"/>
                <w:numId w:val="1"/>
              </w:numPr>
              <w:spacing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:rsidR="00057D43" w:rsidRPr="005051D6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AA3F2D" w:rsidRDefault="00057D43" w:rsidP="0078211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</w:t>
            </w:r>
            <w:r w:rsidR="00C371DD">
              <w:rPr>
                <w:rFonts w:ascii="Times New Roman" w:hAnsi="Times New Roman" w:cs="Times New Roman"/>
              </w:rPr>
              <w:t xml:space="preserve">рабатывает </w:t>
            </w:r>
            <w:r w:rsidR="0078211D" w:rsidRPr="0078211D">
              <w:rPr>
                <w:rFonts w:ascii="Times New Roman" w:hAnsi="Times New Roman" w:cs="Times New Roman"/>
              </w:rPr>
              <w:t xml:space="preserve"> Областная организация</w:t>
            </w:r>
            <w:r w:rsidRPr="00AA3F2D">
              <w:rPr>
                <w:rFonts w:ascii="Times New Roman" w:hAnsi="Times New Roman" w:cs="Times New Roman"/>
              </w:rPr>
              <w:t>, в отношении которых принято решение о проведении мероприятий общественного контроля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78211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</w:t>
            </w:r>
            <w:r w:rsidR="00C371DD">
              <w:rPr>
                <w:rFonts w:ascii="Times New Roman" w:hAnsi="Times New Roman" w:cs="Times New Roman"/>
              </w:rPr>
              <w:t xml:space="preserve">тываемые </w:t>
            </w:r>
            <w:r w:rsidR="0078211D" w:rsidRPr="0078211D">
              <w:rPr>
                <w:rFonts w:ascii="Times New Roman" w:hAnsi="Times New Roman" w:cs="Times New Roman"/>
              </w:rPr>
              <w:t xml:space="preserve"> Областн</w:t>
            </w:r>
            <w:r w:rsidR="0078211D">
              <w:rPr>
                <w:rFonts w:ascii="Times New Roman" w:hAnsi="Times New Roman" w:cs="Times New Roman"/>
              </w:rPr>
              <w:t>ой</w:t>
            </w:r>
            <w:r w:rsidR="0078211D" w:rsidRPr="0078211D">
              <w:rPr>
                <w:rFonts w:ascii="Times New Roman" w:hAnsi="Times New Roman" w:cs="Times New Roman"/>
              </w:rPr>
              <w:t xml:space="preserve"> организаци</w:t>
            </w:r>
            <w:r w:rsidR="0078211D">
              <w:rPr>
                <w:rFonts w:ascii="Times New Roman" w:hAnsi="Times New Roman" w:cs="Times New Roman"/>
              </w:rPr>
              <w:t>ей</w:t>
            </w:r>
            <w:r w:rsidRPr="007C1FEA">
              <w:rPr>
                <w:rFonts w:ascii="Times New Roman" w:hAnsi="Times New Roman" w:cs="Times New Roman"/>
              </w:rPr>
              <w:t>, в</w:t>
            </w:r>
            <w:r w:rsidR="0078211D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</w:t>
            </w:r>
            <w:r w:rsidRPr="007C1FEA">
              <w:rPr>
                <w:rFonts w:ascii="Times New Roman" w:hAnsi="Times New Roman" w:cs="Times New Roman"/>
              </w:rPr>
              <w:t xml:space="preserve"> Указ Президента Республики Беларусь от 06.05.2010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  "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</w:t>
            </w:r>
            <w:r>
              <w:rPr>
                <w:rFonts w:ascii="Times New Roman" w:hAnsi="Times New Roman" w:cs="Times New Roman"/>
              </w:rPr>
              <w:t xml:space="preserve"> статьи 10-13, 16-19 Закона о профсоюзах, статья 463 Трудового кодекса Республики Беларусь (далее – ТК)</w:t>
            </w:r>
            <w:r w:rsidRPr="007C1FE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7C1FE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78211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="00C371DD">
              <w:rPr>
                <w:rFonts w:ascii="Times New Roman" w:hAnsi="Times New Roman" w:cs="Times New Roman"/>
              </w:rPr>
              <w:t xml:space="preserve">членов </w:t>
            </w:r>
            <w:r w:rsidR="0078211D" w:rsidRPr="0078211D">
              <w:rPr>
                <w:rFonts w:ascii="Times New Roman" w:hAnsi="Times New Roman" w:cs="Times New Roman"/>
              </w:rPr>
              <w:t>Областн</w:t>
            </w:r>
            <w:r w:rsidR="0078211D">
              <w:rPr>
                <w:rFonts w:ascii="Times New Roman" w:hAnsi="Times New Roman" w:cs="Times New Roman"/>
              </w:rPr>
              <w:t>ой</w:t>
            </w:r>
            <w:r w:rsidR="0078211D" w:rsidRPr="0078211D">
              <w:rPr>
                <w:rFonts w:ascii="Times New Roman" w:hAnsi="Times New Roman" w:cs="Times New Roman"/>
              </w:rPr>
              <w:t xml:space="preserve"> организаци</w:t>
            </w:r>
            <w:r w:rsidR="0078211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путем</w:t>
            </w:r>
            <w:r w:rsidR="0078211D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211D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</w:t>
            </w:r>
            <w:r w:rsidR="0078211D">
              <w:rPr>
                <w:rFonts w:ascii="Times New Roman" w:hAnsi="Times New Roman" w:cs="Times New Roman"/>
              </w:rPr>
              <w:t xml:space="preserve"> процессуальных документов, </w:t>
            </w:r>
            <w:r>
              <w:rPr>
                <w:rFonts w:ascii="Times New Roman" w:hAnsi="Times New Roman" w:cs="Times New Roman"/>
              </w:rPr>
              <w:t>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  <w:r w:rsidR="005A1E4C">
              <w:rPr>
                <w:rFonts w:ascii="Times New Roman" w:hAnsi="Times New Roman" w:cs="Times New Roman"/>
              </w:rPr>
              <w:t>.</w:t>
            </w:r>
          </w:p>
          <w:p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 w:rsidR="005A1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E07052"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 профсоюзах,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и 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Иные лица, чьи персональные данные </w:t>
            </w:r>
            <w:r w:rsidRPr="007C1FEA">
              <w:rPr>
                <w:rFonts w:ascii="Times New Roman" w:hAnsi="Times New Roman" w:cs="Times New Roman"/>
              </w:rPr>
              <w:lastRenderedPageBreak/>
              <w:t>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 xml:space="preserve">Фамилия, имя, отчество либо инициалы, адрес места жительства (пребывания), суть обращения, иные персональные </w:t>
            </w:r>
            <w:r w:rsidRPr="007C1FEA">
              <w:rPr>
                <w:rFonts w:ascii="Times New Roman" w:hAnsi="Times New Roman" w:cs="Times New Roman"/>
              </w:rPr>
              <w:lastRenderedPageBreak/>
              <w:t>данные, указанные в обращении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27ADF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 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5A1E4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Заключение и исполнение гражданско-пра</w:t>
            </w:r>
            <w:r w:rsidR="005A1E4C">
              <w:rPr>
                <w:rFonts w:ascii="Times New Roman" w:hAnsi="Times New Roman" w:cs="Times New Roman"/>
              </w:rPr>
              <w:t xml:space="preserve">вовых договоров, не связанных с </w:t>
            </w:r>
            <w:r w:rsidRPr="007C1FEA">
              <w:rPr>
                <w:rFonts w:ascii="Times New Roman" w:hAnsi="Times New Roman" w:cs="Times New Roman"/>
              </w:rPr>
              <w:t>осуществлением основных з</w:t>
            </w:r>
            <w:r w:rsidR="00C371DD">
              <w:rPr>
                <w:rFonts w:ascii="Times New Roman" w:hAnsi="Times New Roman" w:cs="Times New Roman"/>
              </w:rPr>
              <w:t>адач, возложенных на Профсоюз</w:t>
            </w:r>
            <w:r>
              <w:rPr>
                <w:rFonts w:ascii="Times New Roman" w:hAnsi="Times New Roman" w:cs="Times New Roman"/>
              </w:rPr>
              <w:t xml:space="preserve">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</w:t>
            </w:r>
            <w:r w:rsidR="005A1E4C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5A1E4C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уполномоченные на </w:t>
            </w:r>
            <w:r w:rsidR="00057D43" w:rsidRPr="007C1FEA">
              <w:rPr>
                <w:rFonts w:ascii="Times New Roman" w:hAnsi="Times New Roman" w:cs="Times New Roman"/>
              </w:rPr>
              <w:t>подписание договора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:rsidR="00057D43" w:rsidRPr="007C1FEA" w:rsidRDefault="00057D43" w:rsidP="005A1E4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</w:t>
            </w:r>
            <w:r w:rsidR="005A1E4C">
              <w:rPr>
                <w:rFonts w:ascii="Times New Roman" w:hAnsi="Times New Roman" w:cs="Times New Roman"/>
              </w:rPr>
              <w:t xml:space="preserve">р, иные данные в соответствии с </w:t>
            </w:r>
            <w:r w:rsidRPr="007C1FEA">
              <w:rPr>
                <w:rFonts w:ascii="Times New Roman" w:hAnsi="Times New Roman" w:cs="Times New Roman"/>
              </w:rPr>
              <w:t>условиями договора (при</w:t>
            </w:r>
            <w:r w:rsidR="005A1E4C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5A1E4C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57D43" w:rsidRPr="007C1FE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 w:rsidRPr="007C1FEA">
              <w:rPr>
                <w:rFonts w:ascii="Times New Roman" w:hAnsi="Times New Roman" w:cs="Times New Roman"/>
              </w:rPr>
              <w:t>случае заключения договор</w:t>
            </w:r>
            <w:r>
              <w:rPr>
                <w:rFonts w:ascii="Times New Roman" w:hAnsi="Times New Roman" w:cs="Times New Roman"/>
              </w:rPr>
              <w:t xml:space="preserve">а с </w:t>
            </w:r>
            <w:r w:rsidR="00057D43" w:rsidRPr="007C1FEA">
              <w:rPr>
                <w:rFonts w:ascii="Times New Roman" w:hAnsi="Times New Roman" w:cs="Times New Roman"/>
              </w:rPr>
              <w:t>физическим лицом – обработка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 w:rsidRPr="007C1FEA">
              <w:rPr>
                <w:rFonts w:ascii="Times New Roman" w:hAnsi="Times New Roman" w:cs="Times New Roman"/>
              </w:rPr>
              <w:t>основании договора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 w:rsidRPr="007C1FEA">
              <w:rPr>
                <w:rFonts w:ascii="Times New Roman" w:hAnsi="Times New Roman" w:cs="Times New Roman"/>
              </w:rPr>
              <w:t>субъектом персональных данных</w:t>
            </w:r>
            <w:r w:rsidR="00057D43">
              <w:rPr>
                <w:rFonts w:ascii="Times New Roman" w:hAnsi="Times New Roman" w:cs="Times New Roman"/>
              </w:rPr>
              <w:t> </w:t>
            </w:r>
            <w:r w:rsidR="00057D43" w:rsidRPr="007C1FEA">
              <w:rPr>
                <w:rFonts w:ascii="Times New Roman" w:hAnsi="Times New Roman" w:cs="Times New Roman"/>
              </w:rPr>
              <w:t>(абз</w:t>
            </w:r>
            <w:r w:rsidR="00057D43">
              <w:rPr>
                <w:rFonts w:ascii="Times New Roman" w:hAnsi="Times New Roman" w:cs="Times New Roman"/>
              </w:rPr>
              <w:t>ац пятнадцатый</w:t>
            </w:r>
            <w:r w:rsidR="00057D43" w:rsidRPr="007C1FEA">
              <w:rPr>
                <w:rFonts w:ascii="Times New Roman" w:hAnsi="Times New Roman" w:cs="Times New Roman"/>
              </w:rPr>
              <w:t xml:space="preserve"> ст</w:t>
            </w:r>
            <w:r w:rsidR="00057D43">
              <w:rPr>
                <w:rFonts w:ascii="Times New Roman" w:hAnsi="Times New Roman" w:cs="Times New Roman"/>
              </w:rPr>
              <w:t>атьи</w:t>
            </w:r>
            <w:r w:rsidR="00057D43" w:rsidRPr="007C1FEA">
              <w:rPr>
                <w:rFonts w:ascii="Times New Roman" w:hAnsi="Times New Roman" w:cs="Times New Roman"/>
              </w:rPr>
              <w:t xml:space="preserve"> 6 Закона)</w:t>
            </w:r>
            <w:r w:rsidR="00057D43">
              <w:rPr>
                <w:rFonts w:ascii="Times New Roman" w:hAnsi="Times New Roman" w:cs="Times New Roman"/>
              </w:rPr>
              <w:t>.</w:t>
            </w:r>
          </w:p>
          <w:p w:rsidR="00057D43" w:rsidRDefault="005A1E4C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57D43" w:rsidRPr="007C1FE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 w:rsidRPr="007C1FEA">
              <w:rPr>
                <w:rFonts w:ascii="Times New Roman" w:hAnsi="Times New Roman" w:cs="Times New Roman"/>
              </w:rPr>
              <w:t>случае заключения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 w:rsidRPr="007C1FEA">
              <w:rPr>
                <w:rFonts w:ascii="Times New Roman" w:hAnsi="Times New Roman" w:cs="Times New Roman"/>
              </w:rPr>
              <w:t>с юридическим лицом – обработ</w:t>
            </w:r>
            <w:r w:rsidR="00057D43">
              <w:rPr>
                <w:rFonts w:ascii="Times New Roman" w:hAnsi="Times New Roman" w:cs="Times New Roman"/>
              </w:rPr>
              <w:t>ка персональных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>
              <w:rPr>
                <w:rFonts w:ascii="Times New Roman" w:hAnsi="Times New Roman" w:cs="Times New Roman"/>
              </w:rPr>
              <w:t xml:space="preserve">данных является </w:t>
            </w:r>
            <w:r w:rsidR="00057D43" w:rsidRPr="007C1FEA">
              <w:rPr>
                <w:rFonts w:ascii="Times New Roman" w:hAnsi="Times New Roman" w:cs="Times New Roman"/>
              </w:rPr>
              <w:t>необходим</w:t>
            </w:r>
            <w:r w:rsidR="00057D43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>
              <w:rPr>
                <w:rFonts w:ascii="Times New Roman" w:hAnsi="Times New Roman" w:cs="Times New Roman"/>
              </w:rPr>
              <w:t>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>
              <w:rPr>
                <w:rFonts w:ascii="Times New Roman" w:hAnsi="Times New Roman" w:cs="Times New Roman"/>
              </w:rPr>
              <w:t>обязанностей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 w:rsidRPr="007C1FEA">
              <w:rPr>
                <w:rFonts w:ascii="Times New Roman" w:hAnsi="Times New Roman" w:cs="Times New Roman"/>
              </w:rPr>
              <w:t>(полномочий), предусмотренных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="00057D43" w:rsidRPr="007C1FEA">
              <w:rPr>
                <w:rFonts w:ascii="Times New Roman" w:hAnsi="Times New Roman" w:cs="Times New Roman"/>
              </w:rPr>
              <w:t xml:space="preserve">законодательными актами 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="005A1E4C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рабочего), контактный телефон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5A1E4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 w:rsidR="005A1E4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5A1E4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>
              <w:rPr>
                <w:rFonts w:ascii="Times New Roman" w:hAnsi="Times New Roman" w:cs="Times New Roman"/>
              </w:rPr>
              <w:t>щие</w:t>
            </w:r>
            <w:r w:rsidR="005A1E4C">
              <w:rPr>
                <w:rFonts w:ascii="Times New Roman" w:hAnsi="Times New Roman" w:cs="Times New Roman"/>
              </w:rPr>
              <w:t xml:space="preserve"> участие в культурно </w:t>
            </w:r>
            <w:r w:rsidRPr="008A389B">
              <w:rPr>
                <w:rFonts w:ascii="Times New Roman" w:hAnsi="Times New Roman" w:cs="Times New Roman"/>
              </w:rPr>
              <w:t>-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5A1E4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5A1E4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</w:t>
            </w:r>
            <w:r w:rsidR="00073E5A">
              <w:rPr>
                <w:rFonts w:ascii="Times New Roman" w:hAnsi="Times New Roman" w:cs="Times New Roman"/>
              </w:rPr>
              <w:t>арности, награждение наградами</w:t>
            </w:r>
            <w:r w:rsidR="005A1E4C" w:rsidRPr="0078211D">
              <w:rPr>
                <w:rFonts w:ascii="Times New Roman" w:hAnsi="Times New Roman" w:cs="Times New Roman"/>
              </w:rPr>
              <w:t xml:space="preserve"> Областн</w:t>
            </w:r>
            <w:r w:rsidR="005A1E4C">
              <w:rPr>
                <w:rFonts w:ascii="Times New Roman" w:hAnsi="Times New Roman" w:cs="Times New Roman"/>
              </w:rPr>
              <w:t>ой</w:t>
            </w:r>
            <w:r w:rsidR="005A1E4C" w:rsidRPr="0078211D">
              <w:rPr>
                <w:rFonts w:ascii="Times New Roman" w:hAnsi="Times New Roman" w:cs="Times New Roman"/>
              </w:rPr>
              <w:t xml:space="preserve"> организаци</w:t>
            </w:r>
            <w:r w:rsidR="005A1E4C">
              <w:rPr>
                <w:rFonts w:ascii="Times New Roman" w:hAnsi="Times New Roman" w:cs="Times New Roman"/>
              </w:rPr>
              <w:t>и,</w:t>
            </w:r>
            <w:r w:rsidR="00073E5A">
              <w:rPr>
                <w:rFonts w:ascii="Times New Roman" w:hAnsi="Times New Roman" w:cs="Times New Roman"/>
              </w:rPr>
              <w:t xml:space="preserve"> П</w:t>
            </w:r>
            <w:r w:rsidRPr="008A389B">
              <w:rPr>
                <w:rFonts w:ascii="Times New Roman" w:hAnsi="Times New Roman" w:cs="Times New Roman"/>
              </w:rPr>
              <w:t xml:space="preserve">рофсоюза, его организационных структур, ФПБ, организационных </w:t>
            </w:r>
            <w:r w:rsidRPr="008A389B">
              <w:rPr>
                <w:rFonts w:ascii="Times New Roman" w:hAnsi="Times New Roman" w:cs="Times New Roman"/>
              </w:rPr>
              <w:lastRenderedPageBreak/>
              <w:t>структур ФПБ)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5A1E4C" w:rsidP="005A1E4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Лица, </w:t>
            </w:r>
            <w:r w:rsidR="00057D43" w:rsidRPr="008A389B">
              <w:rPr>
                <w:rFonts w:ascii="Times New Roman" w:hAnsi="Times New Roman" w:cs="Times New Roman"/>
              </w:rPr>
              <w:t>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 w:rsidRPr="008A389B">
              <w:rPr>
                <w:rFonts w:ascii="Times New Roman" w:hAnsi="Times New Roman" w:cs="Times New Roman"/>
              </w:rPr>
              <w:t>представлены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D43" w:rsidRPr="008A389B">
              <w:rPr>
                <w:rFonts w:ascii="Times New Roman" w:hAnsi="Times New Roman" w:cs="Times New Roman"/>
              </w:rPr>
              <w:t>к поощрению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счета 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 четвертый пункта 2 статьи 8 Закона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9E005A" w:rsidRDefault="00057D43" w:rsidP="005A1E4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</w:t>
            </w:r>
            <w:r w:rsidR="00073E5A">
              <w:rPr>
                <w:rFonts w:ascii="Times New Roman" w:hAnsi="Times New Roman"/>
                <w:iCs/>
              </w:rPr>
              <w:t>, в состав руководящих органов</w:t>
            </w:r>
            <w:r w:rsidR="005A1E4C" w:rsidRPr="0078211D">
              <w:rPr>
                <w:rFonts w:ascii="Times New Roman" w:hAnsi="Times New Roman" w:cs="Times New Roman"/>
              </w:rPr>
              <w:t xml:space="preserve"> Областн</w:t>
            </w:r>
            <w:r w:rsidR="005A1E4C">
              <w:rPr>
                <w:rFonts w:ascii="Times New Roman" w:hAnsi="Times New Roman" w:cs="Times New Roman"/>
              </w:rPr>
              <w:t>ой</w:t>
            </w:r>
            <w:r w:rsidR="005A1E4C" w:rsidRPr="0078211D">
              <w:rPr>
                <w:rFonts w:ascii="Times New Roman" w:hAnsi="Times New Roman" w:cs="Times New Roman"/>
              </w:rPr>
              <w:t xml:space="preserve"> организаци</w:t>
            </w:r>
            <w:r w:rsidR="005A1E4C">
              <w:rPr>
                <w:rFonts w:ascii="Times New Roman" w:hAnsi="Times New Roman" w:cs="Times New Roman"/>
              </w:rPr>
              <w:t>и,</w:t>
            </w:r>
            <w:r w:rsidR="00073E5A">
              <w:rPr>
                <w:rFonts w:ascii="Times New Roman" w:hAnsi="Times New Roman"/>
                <w:iCs/>
              </w:rPr>
              <w:t xml:space="preserve"> П</w:t>
            </w:r>
            <w:r w:rsidRPr="009E005A">
              <w:rPr>
                <w:rFonts w:ascii="Times New Roman" w:hAnsi="Times New Roman"/>
                <w:iCs/>
              </w:rPr>
              <w:t>рофсоюза</w:t>
            </w:r>
            <w:r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рождения, образование, место работы, должность служащего (профессия рабочего)</w:t>
            </w:r>
            <w:proofErr w:type="gram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5A1E4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</w:t>
            </w:r>
            <w:r w:rsidR="005A1E4C">
              <w:rPr>
                <w:rFonts w:ascii="Times New Roman" w:hAnsi="Times New Roman" w:cs="Times New Roman"/>
              </w:rPr>
              <w:t xml:space="preserve">нкет, автобиографий, листков по </w:t>
            </w:r>
            <w:r w:rsidRPr="007C1FEA">
              <w:rPr>
                <w:rFonts w:ascii="Times New Roman" w:hAnsi="Times New Roman" w:cs="Times New Roman"/>
              </w:rPr>
              <w:t>учету кадров, заявлений, рекомендательных писем и</w:t>
            </w:r>
            <w:r w:rsidR="005A1E4C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т.п.) соискателей на вакантные должности в целях заключения трудового договора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5A1E4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</w:t>
            </w:r>
            <w:r w:rsidR="005A1E4C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  <w:proofErr w:type="gramEnd"/>
          </w:p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 восьмой статьи 6, абзац 3 пункта 2 статьи 8 Закона,</w:t>
            </w:r>
          </w:p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Pr="00CD797E">
              <w:rPr>
                <w:rFonts w:ascii="Times New Roman" w:hAnsi="Times New Roman" w:cs="Times New Roman"/>
              </w:rPr>
              <w:t xml:space="preserve">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 от 15.05.2014 № 5, часть первая статьи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 xml:space="preserve">ивидуальном 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CD797E">
              <w:rPr>
                <w:rFonts w:ascii="Times New Roman" w:hAnsi="Times New Roman" w:cs="Times New Roman"/>
              </w:rPr>
              <w:t>22.06.2011 № 821</w:t>
            </w:r>
            <w:proofErr w:type="gramEnd"/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4 части первой статьи 55 ТК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>, даты отпуска, вид отпуска, иные сведения, послужившие основанием для предоставления социального отпуска (сведения о состоянии здоровья, о рождении детей)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 xml:space="preserve">лавы 3, 4 и 12 ТК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служащего (профессия рабочего), сведения о вр</w:t>
            </w:r>
            <w:r w:rsidRPr="00CD797E">
              <w:rPr>
                <w:rFonts w:ascii="Times New Roman" w:hAnsi="Times New Roman" w:cs="Times New Roman"/>
              </w:rPr>
              <w:t>емени нахождения</w:t>
            </w:r>
            <w:r>
              <w:rPr>
                <w:rFonts w:ascii="Times New Roman" w:hAnsi="Times New Roman" w:cs="Times New Roman"/>
              </w:rPr>
              <w:t xml:space="preserve"> или отсутствия</w:t>
            </w:r>
            <w:r w:rsidRPr="00CD797E">
              <w:rPr>
                <w:rFonts w:ascii="Times New Roman" w:hAnsi="Times New Roman" w:cs="Times New Roman"/>
              </w:rPr>
              <w:t xml:space="preserve"> на рабочем месте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статьи 6 Закона, пункт 3 части первой статьи 55, статья</w:t>
            </w:r>
            <w:r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иные сведения, предусмотренные законодательством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заработной плате и иные сведения, предусмотренные законодательством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Абзац восьмой статьи 6 и абзац третий пункта 2 статьи 8 Закона, Закон Республики Беларусь  "Об основах государственного социального  страхования", пункт 1 статьи </w:t>
            </w:r>
            <w:r w:rsidRPr="00CD797E">
              <w:rPr>
                <w:rFonts w:ascii="Times New Roman" w:hAnsi="Times New Roman" w:cs="Times New Roman"/>
              </w:rPr>
              <w:t>5 За</w:t>
            </w:r>
            <w:r>
              <w:rPr>
                <w:rFonts w:ascii="Times New Roman" w:hAnsi="Times New Roman" w:cs="Times New Roman"/>
              </w:rPr>
              <w:t>кона Республики Беларусь "О государственных</w:t>
            </w:r>
            <w:r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>
              <w:rPr>
                <w:rFonts w:ascii="Times New Roman" w:hAnsi="Times New Roman" w:cs="Times New Roman"/>
              </w:rPr>
              <w:t xml:space="preserve">ывающим </w:t>
            </w:r>
            <w:r w:rsidRPr="00CD797E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", статья 75 Закона Республики Беларусь  "О пенсионном обеспечении"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5A1E4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Подача 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лица, работающие по гражданско-правовому договору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  <w:proofErr w:type="gramStart"/>
            <w:r>
              <w:rPr>
                <w:rFonts w:ascii="Times New Roman" w:hAnsi="Times New Roman" w:cs="Times New Roman"/>
              </w:rPr>
              <w:t>Правления Фонда социальной защиты населения Министерства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 статьи 6 Закона, статья 6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индивидуальном (персонифицированном) учете в системе государственного социального страхования"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подлежащие аттестации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2 части первой статьи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 220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глава 17 ТК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proofErr w:type="gramStart"/>
            <w:r w:rsidRPr="00CD797E">
              <w:rPr>
                <w:rFonts w:ascii="Times New Roman" w:hAnsi="Times New Roman" w:cs="Times New Roman"/>
              </w:rPr>
              <w:t>.з</w:t>
            </w:r>
            <w:proofErr w:type="gramEnd"/>
            <w:r w:rsidRPr="00CD797E">
              <w:rPr>
                <w:rFonts w:ascii="Times New Roman" w:hAnsi="Times New Roman" w:cs="Times New Roman"/>
              </w:rPr>
              <w:t>аболеваний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</w:t>
            </w:r>
            <w:r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Положения о страховой деятельности в Республике Беларусь, утвержденного У</w:t>
            </w:r>
            <w:r w:rsidRPr="00CD797E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ом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CD797E">
              <w:rPr>
                <w:rFonts w:ascii="Times New Roman" w:hAnsi="Times New Roman" w:cs="Times New Roman"/>
              </w:rPr>
              <w:t>от 25.08.2006 № 530</w:t>
            </w:r>
          </w:p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 – застрахованные 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6 части первой  статьи </w:t>
            </w:r>
            <w:r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57D43" w:rsidRPr="007C1FEA" w:rsidTr="00951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Закона, статьи 9, 14,15  Закона  Республики Беларусь 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Pr="00891B7D" w:rsidRDefault="00057D43" w:rsidP="0095151C">
            <w:pPr>
              <w:pStyle w:val="a4"/>
              <w:ind w:left="-107"/>
            </w:pPr>
            <w:r>
              <w:rPr>
                <w:rFonts w:ascii="Times New Roman" w:hAnsi="Times New Roman" w:cs="Times New Roman"/>
              </w:rPr>
              <w:t>";</w:t>
            </w:r>
          </w:p>
        </w:tc>
      </w:tr>
    </w:tbl>
    <w:p w:rsidR="002C622C" w:rsidRDefault="002C622C">
      <w:pPr>
        <w:sectPr w:rsidR="002C622C" w:rsidSect="0095151C">
          <w:headerReference w:type="default" r:id="rId10"/>
          <w:pgSz w:w="16838" w:h="11906" w:orient="landscape" w:code="9"/>
          <w:pgMar w:top="1701" w:right="397" w:bottom="851" w:left="851" w:header="709" w:footer="709" w:gutter="0"/>
          <w:pgNumType w:start="2"/>
          <w:cols w:space="708"/>
          <w:docGrid w:linePitch="360"/>
        </w:sectPr>
      </w:pPr>
    </w:p>
    <w:p w:rsidR="002C622C" w:rsidRPr="00E07052" w:rsidRDefault="00073E5A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lastRenderedPageBreak/>
        <w:t xml:space="preserve">3. </w:t>
      </w:r>
      <w:r w:rsidR="005A1E4C" w:rsidRPr="005A1E4C">
        <w:rPr>
          <w:rFonts w:ascii="Times New Roman" w:hAnsi="Times New Roman" w:cs="Times New Roman"/>
          <w:sz w:val="30"/>
          <w:szCs w:val="32"/>
        </w:rPr>
        <w:t>Областная организация</w:t>
      </w:r>
      <w:r w:rsidR="005A1E4C"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>осуществляет обработку только тех персональных данных, которые необходимы для</w:t>
      </w:r>
      <w:r w:rsidR="005A1E4C"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выполнения заявленных целей, и не допускает их избыточной обработки. </w:t>
      </w:r>
    </w:p>
    <w:p w:rsidR="002C622C" w:rsidRPr="00E07052" w:rsidRDefault="005A1E4C" w:rsidP="002C622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4. </w:t>
      </w:r>
      <w:r w:rsidRPr="005A1E4C">
        <w:rPr>
          <w:rFonts w:ascii="Times New Roman" w:hAnsi="Times New Roman" w:cs="Times New Roman"/>
          <w:sz w:val="30"/>
          <w:szCs w:val="32"/>
        </w:rPr>
        <w:t>Областная организация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>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2C622C" w:rsidRPr="00E07052" w:rsidRDefault="002C622C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5</w:t>
      </w:r>
      <w:r w:rsidR="005A1E4C">
        <w:rPr>
          <w:rFonts w:ascii="Times New Roman" w:hAnsi="Times New Roman" w:cs="Times New Roman"/>
          <w:sz w:val="30"/>
          <w:szCs w:val="32"/>
        </w:rPr>
        <w:t xml:space="preserve">. </w:t>
      </w:r>
      <w:r w:rsidR="005A1E4C" w:rsidRPr="005A1E4C">
        <w:rPr>
          <w:rFonts w:ascii="Times New Roman" w:hAnsi="Times New Roman" w:cs="Times New Roman"/>
          <w:sz w:val="30"/>
          <w:szCs w:val="32"/>
        </w:rPr>
        <w:t>Областная организация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bookmarkStart w:id="2" w:name="_Hlk95221756"/>
      <w:r w:rsidRPr="00E07052">
        <w:rPr>
          <w:rFonts w:ascii="Times New Roman" w:hAnsi="Times New Roman" w:cs="Times New Roman"/>
          <w:sz w:val="30"/>
          <w:szCs w:val="32"/>
        </w:rPr>
        <w:t xml:space="preserve">осуществляет передачу персональных данных третьим лицам с согласия субъекта, </w:t>
      </w:r>
      <w:bookmarkEnd w:id="2"/>
      <w:r w:rsidRPr="00E07052">
        <w:rPr>
          <w:rFonts w:ascii="Times New Roman" w:hAnsi="Times New Roman" w:cs="Times New Roman"/>
          <w:sz w:val="30"/>
          <w:szCs w:val="32"/>
        </w:rPr>
        <w:t>за исключением случаев, предусмотренных законодательными актами.</w:t>
      </w:r>
    </w:p>
    <w:p w:rsidR="002C622C" w:rsidRPr="00E07052" w:rsidRDefault="005A1E4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3" w:name="_Hlk95223736"/>
      <w:r>
        <w:rPr>
          <w:rFonts w:ascii="Times New Roman" w:hAnsi="Times New Roman" w:cs="Times New Roman"/>
          <w:sz w:val="30"/>
          <w:szCs w:val="32"/>
        </w:rPr>
        <w:t xml:space="preserve">6. 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Субъект персональных данных </w:t>
      </w:r>
      <w:bookmarkEnd w:id="3"/>
      <w:r w:rsidR="002C622C" w:rsidRPr="00E07052">
        <w:rPr>
          <w:rFonts w:ascii="Times New Roman" w:hAnsi="Times New Roman" w:cs="Times New Roman"/>
          <w:sz w:val="30"/>
          <w:szCs w:val="32"/>
        </w:rPr>
        <w:t>имеет право: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6.1.</w:t>
      </w:r>
      <w:r w:rsidR="005A1E4C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 xml:space="preserve">на отзыв своего согласия, </w:t>
      </w:r>
      <w:bookmarkStart w:id="4" w:name="_Hlk91167631"/>
      <w:r w:rsidRPr="00E07052">
        <w:rPr>
          <w:rFonts w:ascii="Times New Roman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4"/>
      <w:r w:rsidR="005A1E4C" w:rsidRPr="005A1E4C">
        <w:rPr>
          <w:rFonts w:ascii="Times New Roman" w:hAnsi="Times New Roman" w:cs="Times New Roman"/>
          <w:sz w:val="30"/>
          <w:szCs w:val="32"/>
        </w:rPr>
        <w:t>Областная организация</w:t>
      </w:r>
      <w:r w:rsidR="005A1E4C"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обращал</w:t>
      </w:r>
      <w:r w:rsidR="005A1E4C">
        <w:rPr>
          <w:rFonts w:ascii="Times New Roman" w:hAnsi="Times New Roman" w:cs="Times New Roman"/>
          <w:sz w:val="30"/>
          <w:szCs w:val="32"/>
        </w:rPr>
        <w:t>ась</w:t>
      </w:r>
      <w:r w:rsidRPr="00E07052">
        <w:rPr>
          <w:rFonts w:ascii="Times New Roman" w:hAnsi="Times New Roman" w:cs="Times New Roman"/>
          <w:sz w:val="30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2C622C" w:rsidRPr="00E07052" w:rsidRDefault="005A1E4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6.2. </w:t>
      </w:r>
      <w:r w:rsidR="002C622C" w:rsidRPr="00E07052">
        <w:rPr>
          <w:rFonts w:ascii="Times New Roman" w:hAnsi="Times New Roman" w:cs="Times New Roman"/>
          <w:sz w:val="30"/>
          <w:szCs w:val="32"/>
        </w:rPr>
        <w:t>на получение информации, касающейся обработки своих персональны</w:t>
      </w:r>
      <w:r w:rsidR="00073E5A">
        <w:rPr>
          <w:rFonts w:ascii="Times New Roman" w:hAnsi="Times New Roman" w:cs="Times New Roman"/>
          <w:sz w:val="30"/>
          <w:szCs w:val="32"/>
        </w:rPr>
        <w:t xml:space="preserve">х данных </w:t>
      </w:r>
      <w:r w:rsidRPr="005A1E4C">
        <w:rPr>
          <w:rFonts w:ascii="Times New Roman" w:hAnsi="Times New Roman" w:cs="Times New Roman"/>
          <w:sz w:val="30"/>
          <w:szCs w:val="32"/>
        </w:rPr>
        <w:t>Областн</w:t>
      </w:r>
      <w:r>
        <w:rPr>
          <w:rFonts w:ascii="Times New Roman" w:hAnsi="Times New Roman" w:cs="Times New Roman"/>
          <w:sz w:val="30"/>
          <w:szCs w:val="32"/>
        </w:rPr>
        <w:t>ой</w:t>
      </w:r>
      <w:r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>
        <w:rPr>
          <w:rFonts w:ascii="Times New Roman" w:hAnsi="Times New Roman" w:cs="Times New Roman"/>
          <w:sz w:val="30"/>
          <w:szCs w:val="32"/>
        </w:rPr>
        <w:t>ей</w:t>
      </w:r>
      <w:r w:rsidR="002C622C" w:rsidRPr="00E07052">
        <w:rPr>
          <w:rFonts w:ascii="Times New Roman" w:hAnsi="Times New Roman" w:cs="Times New Roman"/>
          <w:sz w:val="30"/>
          <w:szCs w:val="32"/>
        </w:rPr>
        <w:t>, содержащей: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местонахождени</w:t>
      </w:r>
      <w:r w:rsidR="00DE2241">
        <w:rPr>
          <w:rFonts w:ascii="Times New Roman" w:hAnsi="Times New Roman" w:cs="Times New Roman"/>
          <w:sz w:val="30"/>
          <w:szCs w:val="32"/>
        </w:rPr>
        <w:t>е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="005A1E4C" w:rsidRPr="005A1E4C">
        <w:rPr>
          <w:rFonts w:ascii="Times New Roman" w:hAnsi="Times New Roman" w:cs="Times New Roman"/>
          <w:sz w:val="30"/>
          <w:szCs w:val="32"/>
        </w:rPr>
        <w:t>Областн</w:t>
      </w:r>
      <w:r w:rsidR="005A1E4C">
        <w:rPr>
          <w:rFonts w:ascii="Times New Roman" w:hAnsi="Times New Roman" w:cs="Times New Roman"/>
          <w:sz w:val="30"/>
          <w:szCs w:val="32"/>
        </w:rPr>
        <w:t>ой</w:t>
      </w:r>
      <w:r w:rsidR="005A1E4C"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 w:rsidR="005A1E4C">
        <w:rPr>
          <w:rFonts w:ascii="Times New Roman" w:hAnsi="Times New Roman" w:cs="Times New Roman"/>
          <w:sz w:val="30"/>
          <w:szCs w:val="32"/>
        </w:rPr>
        <w:t>и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подтверждение факта обработки персональны</w:t>
      </w:r>
      <w:r w:rsidR="00073E5A">
        <w:rPr>
          <w:rFonts w:ascii="Times New Roman" w:hAnsi="Times New Roman" w:cs="Times New Roman"/>
          <w:sz w:val="30"/>
          <w:szCs w:val="32"/>
        </w:rPr>
        <w:t xml:space="preserve">х данных </w:t>
      </w:r>
      <w:r w:rsidR="005A1E4C" w:rsidRPr="005A1E4C">
        <w:rPr>
          <w:rFonts w:ascii="Times New Roman" w:hAnsi="Times New Roman" w:cs="Times New Roman"/>
          <w:sz w:val="30"/>
          <w:szCs w:val="32"/>
        </w:rPr>
        <w:t>Областн</w:t>
      </w:r>
      <w:r w:rsidR="005A1E4C">
        <w:rPr>
          <w:rFonts w:ascii="Times New Roman" w:hAnsi="Times New Roman" w:cs="Times New Roman"/>
          <w:sz w:val="30"/>
          <w:szCs w:val="32"/>
        </w:rPr>
        <w:t>ой</w:t>
      </w:r>
      <w:r w:rsidR="005A1E4C"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 w:rsidR="005A1E4C">
        <w:rPr>
          <w:rFonts w:ascii="Times New Roman" w:hAnsi="Times New Roman" w:cs="Times New Roman"/>
          <w:sz w:val="30"/>
          <w:szCs w:val="32"/>
        </w:rPr>
        <w:t>ей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его персональные данные и источник их получения;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наименование и место</w:t>
      </w:r>
      <w:r w:rsidR="00DE2241">
        <w:rPr>
          <w:rFonts w:ascii="Times New Roman" w:hAnsi="Times New Roman" w:cs="Times New Roman"/>
          <w:sz w:val="30"/>
          <w:szCs w:val="32"/>
        </w:rPr>
        <w:t xml:space="preserve">нахождение </w:t>
      </w:r>
      <w:r w:rsidRPr="00E07052">
        <w:rPr>
          <w:rFonts w:ascii="Times New Roman" w:hAnsi="Times New Roman" w:cs="Times New Roman"/>
          <w:sz w:val="30"/>
          <w:szCs w:val="32"/>
        </w:rPr>
        <w:t>уполномоченного лица (уполномоченных лиц);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иную информацию, предусмотренную законодательством;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6.3.</w:t>
      </w:r>
      <w:r w:rsidR="005A1E4C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треб</w:t>
      </w:r>
      <w:r w:rsidR="00073E5A">
        <w:rPr>
          <w:rFonts w:ascii="Times New Roman" w:hAnsi="Times New Roman" w:cs="Times New Roman"/>
          <w:sz w:val="30"/>
          <w:szCs w:val="32"/>
        </w:rPr>
        <w:t xml:space="preserve">овать от </w:t>
      </w:r>
      <w:r w:rsidR="005A1E4C" w:rsidRPr="005A1E4C">
        <w:rPr>
          <w:rFonts w:ascii="Times New Roman" w:hAnsi="Times New Roman" w:cs="Times New Roman"/>
          <w:sz w:val="30"/>
          <w:szCs w:val="32"/>
        </w:rPr>
        <w:t>Областн</w:t>
      </w:r>
      <w:r w:rsidR="005A1E4C">
        <w:rPr>
          <w:rFonts w:ascii="Times New Roman" w:hAnsi="Times New Roman" w:cs="Times New Roman"/>
          <w:sz w:val="30"/>
          <w:szCs w:val="32"/>
        </w:rPr>
        <w:t>ой</w:t>
      </w:r>
      <w:r w:rsidR="005A1E4C"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 w:rsidR="005A1E4C">
        <w:rPr>
          <w:rFonts w:ascii="Times New Roman" w:hAnsi="Times New Roman" w:cs="Times New Roman"/>
          <w:sz w:val="30"/>
          <w:szCs w:val="32"/>
        </w:rPr>
        <w:t>и</w:t>
      </w:r>
      <w:r w:rsidR="005A1E4C"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2C622C" w:rsidRPr="00E07052" w:rsidRDefault="005A1E4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6.4. </w:t>
      </w:r>
      <w:r w:rsidR="002C622C" w:rsidRPr="00E07052">
        <w:rPr>
          <w:rFonts w:ascii="Times New Roman" w:hAnsi="Times New Roman" w:cs="Times New Roman"/>
          <w:sz w:val="30"/>
          <w:szCs w:val="32"/>
        </w:rPr>
        <w:t>пол</w:t>
      </w:r>
      <w:r w:rsidR="00073E5A">
        <w:rPr>
          <w:rFonts w:ascii="Times New Roman" w:hAnsi="Times New Roman" w:cs="Times New Roman"/>
          <w:sz w:val="30"/>
          <w:szCs w:val="32"/>
        </w:rPr>
        <w:t xml:space="preserve">учить от </w:t>
      </w:r>
      <w:r w:rsidRPr="005A1E4C">
        <w:rPr>
          <w:rFonts w:ascii="Times New Roman" w:hAnsi="Times New Roman" w:cs="Times New Roman"/>
          <w:sz w:val="30"/>
          <w:szCs w:val="32"/>
        </w:rPr>
        <w:t>Областн</w:t>
      </w:r>
      <w:r>
        <w:rPr>
          <w:rFonts w:ascii="Times New Roman" w:hAnsi="Times New Roman" w:cs="Times New Roman"/>
          <w:sz w:val="30"/>
          <w:szCs w:val="32"/>
        </w:rPr>
        <w:t>ой</w:t>
      </w:r>
      <w:r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>
        <w:rPr>
          <w:rFonts w:ascii="Times New Roman" w:hAnsi="Times New Roman" w:cs="Times New Roman"/>
          <w:sz w:val="30"/>
          <w:szCs w:val="32"/>
        </w:rPr>
        <w:t>и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>информацию о предоставлении своих персональных данных, обраба</w:t>
      </w:r>
      <w:r w:rsidR="00073E5A">
        <w:rPr>
          <w:rFonts w:ascii="Times New Roman" w:hAnsi="Times New Roman" w:cs="Times New Roman"/>
          <w:sz w:val="30"/>
          <w:szCs w:val="32"/>
        </w:rPr>
        <w:t xml:space="preserve">тываемых </w:t>
      </w:r>
      <w:r w:rsidRPr="005A1E4C">
        <w:rPr>
          <w:rFonts w:ascii="Times New Roman" w:hAnsi="Times New Roman" w:cs="Times New Roman"/>
          <w:sz w:val="30"/>
          <w:szCs w:val="32"/>
        </w:rPr>
        <w:t>Областн</w:t>
      </w:r>
      <w:r>
        <w:rPr>
          <w:rFonts w:ascii="Times New Roman" w:hAnsi="Times New Roman" w:cs="Times New Roman"/>
          <w:sz w:val="30"/>
          <w:szCs w:val="32"/>
        </w:rPr>
        <w:t>ой</w:t>
      </w:r>
      <w:r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>
        <w:rPr>
          <w:rFonts w:ascii="Times New Roman" w:hAnsi="Times New Roman" w:cs="Times New Roman"/>
          <w:sz w:val="30"/>
          <w:szCs w:val="32"/>
        </w:rPr>
        <w:t>ей</w:t>
      </w:r>
      <w:r w:rsidR="002C622C" w:rsidRPr="00E07052">
        <w:rPr>
          <w:rFonts w:ascii="Times New Roman" w:hAnsi="Times New Roman" w:cs="Times New Roman"/>
          <w:sz w:val="30"/>
          <w:szCs w:val="32"/>
        </w:rPr>
        <w:t>, третьим лицам. Такое право может быть реализовано один раз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>в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>календарный год, а получение соответствующей информации осуществляется бесплатно;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lastRenderedPageBreak/>
        <w:t>6.5.</w:t>
      </w:r>
      <w:r w:rsidR="005A1E4C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треб</w:t>
      </w:r>
      <w:r w:rsidR="00073E5A">
        <w:rPr>
          <w:rFonts w:ascii="Times New Roman" w:hAnsi="Times New Roman" w:cs="Times New Roman"/>
          <w:sz w:val="30"/>
          <w:szCs w:val="32"/>
        </w:rPr>
        <w:t xml:space="preserve">овать от </w:t>
      </w:r>
      <w:r w:rsidR="005A1E4C" w:rsidRPr="005A1E4C">
        <w:rPr>
          <w:rFonts w:ascii="Times New Roman" w:hAnsi="Times New Roman" w:cs="Times New Roman"/>
          <w:sz w:val="30"/>
          <w:szCs w:val="32"/>
        </w:rPr>
        <w:t>Областн</w:t>
      </w:r>
      <w:r w:rsidR="005A1E4C">
        <w:rPr>
          <w:rFonts w:ascii="Times New Roman" w:hAnsi="Times New Roman" w:cs="Times New Roman"/>
          <w:sz w:val="30"/>
          <w:szCs w:val="32"/>
        </w:rPr>
        <w:t>ой</w:t>
      </w:r>
      <w:r w:rsidR="005A1E4C"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 w:rsidR="005A1E4C">
        <w:rPr>
          <w:rFonts w:ascii="Times New Roman" w:hAnsi="Times New Roman" w:cs="Times New Roman"/>
          <w:sz w:val="30"/>
          <w:szCs w:val="32"/>
        </w:rPr>
        <w:t>и</w:t>
      </w:r>
      <w:r w:rsidR="005A1E4C"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2C622C" w:rsidRPr="00E07052" w:rsidRDefault="005A1E4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6.6. </w:t>
      </w:r>
      <w:r w:rsidR="002C622C" w:rsidRPr="00E07052">
        <w:rPr>
          <w:rFonts w:ascii="Times New Roman" w:hAnsi="Times New Roman" w:cs="Times New Roman"/>
          <w:sz w:val="30"/>
          <w:szCs w:val="32"/>
        </w:rPr>
        <w:t>обжаловать действия (бездействие) и</w:t>
      </w:r>
      <w:r w:rsidR="00073E5A">
        <w:rPr>
          <w:rFonts w:ascii="Times New Roman" w:hAnsi="Times New Roman" w:cs="Times New Roman"/>
          <w:sz w:val="30"/>
          <w:szCs w:val="32"/>
        </w:rPr>
        <w:t xml:space="preserve"> решения </w:t>
      </w:r>
      <w:r w:rsidRPr="005A1E4C">
        <w:rPr>
          <w:rFonts w:ascii="Times New Roman" w:hAnsi="Times New Roman" w:cs="Times New Roman"/>
          <w:sz w:val="30"/>
          <w:szCs w:val="32"/>
        </w:rPr>
        <w:t>Областн</w:t>
      </w:r>
      <w:r>
        <w:rPr>
          <w:rFonts w:ascii="Times New Roman" w:hAnsi="Times New Roman" w:cs="Times New Roman"/>
          <w:sz w:val="30"/>
          <w:szCs w:val="32"/>
        </w:rPr>
        <w:t>ой</w:t>
      </w:r>
      <w:r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>
        <w:rPr>
          <w:rFonts w:ascii="Times New Roman" w:hAnsi="Times New Roman" w:cs="Times New Roman"/>
          <w:sz w:val="30"/>
          <w:szCs w:val="32"/>
        </w:rPr>
        <w:t>и</w:t>
      </w:r>
      <w:r w:rsidR="002C622C" w:rsidRPr="00E07052">
        <w:rPr>
          <w:rFonts w:ascii="Times New Roman" w:hAnsi="Times New Roman" w:cs="Times New Roman"/>
          <w:sz w:val="30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2C622C" w:rsidRPr="00E07052" w:rsidRDefault="005A1E4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7. </w:t>
      </w:r>
      <w:proofErr w:type="gramStart"/>
      <w:r w:rsidR="002C622C" w:rsidRPr="00E07052">
        <w:rPr>
          <w:rFonts w:ascii="Times New Roman" w:hAnsi="Times New Roman" w:cs="Times New Roman"/>
          <w:sz w:val="30"/>
          <w:szCs w:val="32"/>
        </w:rPr>
        <w:t>Для реализации своих прав, связанных с обработкой персональных данных, субъект персональных данны</w:t>
      </w:r>
      <w:r w:rsidR="00073E5A">
        <w:rPr>
          <w:rFonts w:ascii="Times New Roman" w:hAnsi="Times New Roman" w:cs="Times New Roman"/>
          <w:sz w:val="30"/>
          <w:szCs w:val="32"/>
        </w:rPr>
        <w:t xml:space="preserve">х подает в </w:t>
      </w:r>
      <w:r w:rsidRPr="005A1E4C">
        <w:rPr>
          <w:rFonts w:ascii="Times New Roman" w:hAnsi="Times New Roman" w:cs="Times New Roman"/>
          <w:sz w:val="30"/>
          <w:szCs w:val="32"/>
        </w:rPr>
        <w:t>Областн</w:t>
      </w:r>
      <w:r>
        <w:rPr>
          <w:rFonts w:ascii="Times New Roman" w:hAnsi="Times New Roman" w:cs="Times New Roman"/>
          <w:sz w:val="30"/>
          <w:szCs w:val="32"/>
        </w:rPr>
        <w:t>ую</w:t>
      </w:r>
      <w:r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>
        <w:rPr>
          <w:rFonts w:ascii="Times New Roman" w:hAnsi="Times New Roman" w:cs="Times New Roman"/>
          <w:sz w:val="30"/>
          <w:szCs w:val="32"/>
        </w:rPr>
        <w:t>ю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>заявление в письменной форме или в виде электронного документа (а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>в случае реализации права на отзыв согласия – также в форме, в которой такое согласие было получено) соответственно по почтовому адресу или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>адресу в сети Интернет, указанным в части пятой пункта 1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настоящего </w:t>
      </w:r>
      <w:r>
        <w:rPr>
          <w:rFonts w:ascii="Times New Roman" w:hAnsi="Times New Roman" w:cs="Times New Roman"/>
          <w:sz w:val="30"/>
          <w:szCs w:val="32"/>
        </w:rPr>
        <w:t>Положения</w:t>
      </w:r>
      <w:r w:rsidR="002C622C" w:rsidRPr="00E07052">
        <w:rPr>
          <w:rFonts w:ascii="Times New Roman" w:hAnsi="Times New Roman" w:cs="Times New Roman"/>
          <w:sz w:val="30"/>
          <w:szCs w:val="32"/>
        </w:rPr>
        <w:t>.</w:t>
      </w:r>
      <w:proofErr w:type="gramEnd"/>
      <w:r w:rsidR="002C622C" w:rsidRPr="00E07052">
        <w:rPr>
          <w:rFonts w:ascii="Times New Roman" w:hAnsi="Times New Roman" w:cs="Times New Roman"/>
          <w:sz w:val="30"/>
          <w:szCs w:val="32"/>
        </w:rPr>
        <w:t xml:space="preserve"> </w:t>
      </w:r>
      <w:proofErr w:type="gramStart"/>
      <w:r w:rsidR="002C622C" w:rsidRPr="00E07052">
        <w:rPr>
          <w:rFonts w:ascii="Times New Roman" w:hAnsi="Times New Roman" w:cs="Times New Roman"/>
          <w:sz w:val="30"/>
          <w:szCs w:val="32"/>
        </w:rPr>
        <w:t>Такое</w:t>
      </w:r>
      <w:proofErr w:type="gramEnd"/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заявление должно содержать: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дату рождения субъекта персональных данных;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изложение сути требований субъекта персональных данных;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:rsidR="002C622C" w:rsidRPr="00E07052" w:rsidRDefault="005A1E4C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8. 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2C622C" w:rsidRPr="00E07052">
        <w:rPr>
          <w:rFonts w:ascii="Times New Roman" w:hAnsi="Times New Roman" w:cs="Times New Roman"/>
          <w:sz w:val="30"/>
          <w:szCs w:val="32"/>
        </w:rPr>
        <w:t>контроля за</w:t>
      </w:r>
      <w:proofErr w:type="gramEnd"/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обработкой персональных</w:t>
      </w:r>
      <w:r w:rsidR="00073E5A">
        <w:rPr>
          <w:rFonts w:ascii="Times New Roman" w:hAnsi="Times New Roman" w:cs="Times New Roman"/>
          <w:sz w:val="30"/>
          <w:szCs w:val="32"/>
        </w:rPr>
        <w:t xml:space="preserve"> данных в </w:t>
      </w:r>
      <w:r w:rsidRPr="005A1E4C">
        <w:rPr>
          <w:rFonts w:ascii="Times New Roman" w:hAnsi="Times New Roman" w:cs="Times New Roman"/>
          <w:sz w:val="30"/>
          <w:szCs w:val="32"/>
        </w:rPr>
        <w:t>Областн</w:t>
      </w:r>
      <w:r>
        <w:rPr>
          <w:rFonts w:ascii="Times New Roman" w:hAnsi="Times New Roman" w:cs="Times New Roman"/>
          <w:sz w:val="30"/>
          <w:szCs w:val="32"/>
        </w:rPr>
        <w:t>ой</w:t>
      </w:r>
      <w:r w:rsidRPr="005A1E4C">
        <w:rPr>
          <w:rFonts w:ascii="Times New Roman" w:hAnsi="Times New Roman" w:cs="Times New Roman"/>
          <w:sz w:val="30"/>
          <w:szCs w:val="32"/>
        </w:rPr>
        <w:t xml:space="preserve"> организаци</w:t>
      </w:r>
      <w:r>
        <w:rPr>
          <w:rFonts w:ascii="Times New Roman" w:hAnsi="Times New Roman" w:cs="Times New Roman"/>
          <w:sz w:val="30"/>
          <w:szCs w:val="32"/>
        </w:rPr>
        <w:t>и</w:t>
      </w:r>
      <w:r w:rsidR="002C622C" w:rsidRPr="00E07052">
        <w:rPr>
          <w:rFonts w:ascii="Times New Roman" w:hAnsi="Times New Roman" w:cs="Times New Roman"/>
          <w:sz w:val="30"/>
          <w:szCs w:val="32"/>
        </w:rPr>
        <w:t>, направив сообщение на электронный адрес.</w:t>
      </w:r>
    </w:p>
    <w:sectPr w:rsidR="002C622C" w:rsidRPr="00E07052" w:rsidSect="009515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87" w:rsidRDefault="003F4587" w:rsidP="00E07052">
      <w:pPr>
        <w:spacing w:after="0" w:line="240" w:lineRule="auto"/>
      </w:pPr>
      <w:r>
        <w:separator/>
      </w:r>
    </w:p>
  </w:endnote>
  <w:endnote w:type="continuationSeparator" w:id="0">
    <w:p w:rsidR="003F4587" w:rsidRDefault="003F4587" w:rsidP="00E0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87" w:rsidRDefault="003F4587" w:rsidP="00E07052">
      <w:pPr>
        <w:spacing w:after="0" w:line="240" w:lineRule="auto"/>
      </w:pPr>
      <w:r>
        <w:separator/>
      </w:r>
    </w:p>
  </w:footnote>
  <w:footnote w:type="continuationSeparator" w:id="0">
    <w:p w:rsidR="003F4587" w:rsidRDefault="003F4587" w:rsidP="00E0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DD" w:rsidRDefault="00C371DD">
    <w:pPr>
      <w:pStyle w:val="a5"/>
      <w:jc w:val="center"/>
    </w:pPr>
  </w:p>
  <w:p w:rsidR="00C371DD" w:rsidRDefault="00C371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16"/>
      <w:docPartObj>
        <w:docPartGallery w:val="Page Numbers (Top of Page)"/>
        <w:docPartUnique/>
      </w:docPartObj>
    </w:sdtPr>
    <w:sdtContent>
      <w:p w:rsidR="00C371DD" w:rsidRDefault="008711C5">
        <w:pPr>
          <w:pStyle w:val="a5"/>
          <w:jc w:val="center"/>
        </w:pPr>
        <w:fldSimple w:instr=" PAGE   \* MERGEFORMAT ">
          <w:r w:rsidR="00DE2241">
            <w:rPr>
              <w:noProof/>
            </w:rPr>
            <w:t>8</w:t>
          </w:r>
        </w:fldSimple>
      </w:p>
    </w:sdtContent>
  </w:sdt>
  <w:p w:rsidR="00C371DD" w:rsidRDefault="00C371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12"/>
      <w:docPartObj>
        <w:docPartGallery w:val="Page Numbers (Top of Page)"/>
        <w:docPartUnique/>
      </w:docPartObj>
    </w:sdtPr>
    <w:sdtContent>
      <w:p w:rsidR="00C371DD" w:rsidRDefault="008711C5" w:rsidP="00E07052">
        <w:pPr>
          <w:pStyle w:val="a5"/>
          <w:jc w:val="center"/>
        </w:pPr>
        <w:fldSimple w:instr="PAGE   \* MERGEFORMAT">
          <w:r w:rsidR="00DE2241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91E"/>
    <w:multiLevelType w:val="hybridMultilevel"/>
    <w:tmpl w:val="041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43"/>
    <w:rsid w:val="00057D43"/>
    <w:rsid w:val="00073E5A"/>
    <w:rsid w:val="000B5DBF"/>
    <w:rsid w:val="000E52CF"/>
    <w:rsid w:val="0017200A"/>
    <w:rsid w:val="002C622C"/>
    <w:rsid w:val="0034286B"/>
    <w:rsid w:val="00380377"/>
    <w:rsid w:val="003F4587"/>
    <w:rsid w:val="005A1E4C"/>
    <w:rsid w:val="0067537F"/>
    <w:rsid w:val="006B12E0"/>
    <w:rsid w:val="006C437D"/>
    <w:rsid w:val="0078211D"/>
    <w:rsid w:val="008711C5"/>
    <w:rsid w:val="0095151C"/>
    <w:rsid w:val="009B56F6"/>
    <w:rsid w:val="00C371DD"/>
    <w:rsid w:val="00CE30D5"/>
    <w:rsid w:val="00D253A5"/>
    <w:rsid w:val="00DE2241"/>
    <w:rsid w:val="00E07052"/>
    <w:rsid w:val="00E21C9B"/>
    <w:rsid w:val="00E9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43"/>
    <w:rPr>
      <w:color w:val="0000FF" w:themeColor="hyperlink"/>
      <w:u w:val="single"/>
    </w:rPr>
  </w:style>
  <w:style w:type="paragraph" w:styleId="a4">
    <w:name w:val="No Spacing"/>
    <w:uiPriority w:val="1"/>
    <w:qFormat/>
    <w:rsid w:val="00057D43"/>
  </w:style>
  <w:style w:type="paragraph" w:styleId="a5">
    <w:name w:val="header"/>
    <w:basedOn w:val="a"/>
    <w:link w:val="a6"/>
    <w:uiPriority w:val="99"/>
    <w:unhideWhenUsed/>
    <w:rsid w:val="000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D43"/>
  </w:style>
  <w:style w:type="table" w:styleId="a7">
    <w:name w:val="Table Grid"/>
    <w:basedOn w:val="a1"/>
    <w:uiPriority w:val="39"/>
    <w:rsid w:val="0005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7D43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0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</cp:lastModifiedBy>
  <cp:revision>9</cp:revision>
  <cp:lastPrinted>2022-09-02T08:48:00Z</cp:lastPrinted>
  <dcterms:created xsi:type="dcterms:W3CDTF">2022-08-11T06:31:00Z</dcterms:created>
  <dcterms:modified xsi:type="dcterms:W3CDTF">2022-09-02T12:03:00Z</dcterms:modified>
</cp:coreProperties>
</file>