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D4876" w14:textId="54FFB3AB" w:rsidR="00EC11EB" w:rsidRPr="00321159" w:rsidRDefault="00226B02" w:rsidP="00F8611A">
      <w:pPr>
        <w:spacing w:after="0" w:line="280" w:lineRule="exact"/>
        <w:ind w:left="4962"/>
        <w:rPr>
          <w:rFonts w:ascii="Times New Roman" w:hAnsi="Times New Roman" w:cs="Times New Roman"/>
          <w:sz w:val="30"/>
          <w:szCs w:val="30"/>
        </w:rPr>
      </w:pPr>
      <w:r w:rsidRPr="00321159">
        <w:rPr>
          <w:rFonts w:ascii="Times New Roman" w:hAnsi="Times New Roman" w:cs="Times New Roman"/>
          <w:sz w:val="30"/>
          <w:szCs w:val="30"/>
        </w:rPr>
        <w:t>УТВЕРЖДЕНО</w:t>
      </w:r>
    </w:p>
    <w:p w14:paraId="58E0FCBC" w14:textId="3AF7F1B0" w:rsidR="00226B02" w:rsidRPr="00321159" w:rsidRDefault="00F8611A" w:rsidP="00F8611A">
      <w:pPr>
        <w:spacing w:after="0" w:line="280" w:lineRule="exact"/>
        <w:ind w:left="4962"/>
        <w:rPr>
          <w:rFonts w:ascii="Times New Roman" w:hAnsi="Times New Roman" w:cs="Times New Roman"/>
          <w:sz w:val="30"/>
          <w:szCs w:val="30"/>
        </w:rPr>
      </w:pPr>
      <w:r w:rsidRPr="00321159">
        <w:rPr>
          <w:rFonts w:ascii="Times New Roman" w:hAnsi="Times New Roman" w:cs="Times New Roman"/>
          <w:sz w:val="30"/>
          <w:szCs w:val="30"/>
        </w:rPr>
        <w:t>п</w:t>
      </w:r>
      <w:r w:rsidR="00EC11EB" w:rsidRPr="00321159">
        <w:rPr>
          <w:rFonts w:ascii="Times New Roman" w:hAnsi="Times New Roman" w:cs="Times New Roman"/>
          <w:sz w:val="30"/>
          <w:szCs w:val="30"/>
        </w:rPr>
        <w:t>остановление Президиума</w:t>
      </w:r>
      <w:r w:rsidR="00EC11EB" w:rsidRPr="0032115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15B0F" w:rsidRPr="00321159">
        <w:rPr>
          <w:rFonts w:ascii="Times New Roman" w:hAnsi="Times New Roman" w:cs="Times New Roman"/>
          <w:sz w:val="30"/>
          <w:szCs w:val="30"/>
        </w:rPr>
        <w:t>Республиканского</w:t>
      </w:r>
      <w:r w:rsidR="00226B02" w:rsidRPr="00321159">
        <w:rPr>
          <w:rFonts w:ascii="Times New Roman" w:hAnsi="Times New Roman" w:cs="Times New Roman"/>
          <w:sz w:val="30"/>
          <w:szCs w:val="30"/>
        </w:rPr>
        <w:t xml:space="preserve"> комитета Белорусского профессионального союза</w:t>
      </w:r>
      <w:r w:rsidR="00BF6AF3" w:rsidRPr="00321159">
        <w:rPr>
          <w:rFonts w:ascii="Times New Roman" w:hAnsi="Times New Roman" w:cs="Times New Roman"/>
          <w:sz w:val="30"/>
          <w:szCs w:val="30"/>
        </w:rPr>
        <w:t xml:space="preserve"> </w:t>
      </w:r>
      <w:r w:rsidR="00226B02" w:rsidRPr="00321159">
        <w:rPr>
          <w:rFonts w:ascii="Times New Roman" w:hAnsi="Times New Roman" w:cs="Times New Roman"/>
          <w:sz w:val="30"/>
          <w:szCs w:val="30"/>
        </w:rPr>
        <w:t>работников образования и науки</w:t>
      </w:r>
    </w:p>
    <w:p w14:paraId="0C65245D" w14:textId="4BA866CE" w:rsidR="00F44FE0" w:rsidRPr="00321159" w:rsidRDefault="00315B0F" w:rsidP="00F8611A">
      <w:pPr>
        <w:spacing w:after="0" w:line="280" w:lineRule="exact"/>
        <w:ind w:left="4962"/>
        <w:rPr>
          <w:rFonts w:ascii="Times New Roman" w:hAnsi="Times New Roman" w:cs="Times New Roman"/>
          <w:sz w:val="30"/>
          <w:szCs w:val="30"/>
        </w:rPr>
      </w:pPr>
      <w:r w:rsidRPr="00321159">
        <w:rPr>
          <w:rFonts w:ascii="Times New Roman" w:hAnsi="Times New Roman" w:cs="Times New Roman"/>
          <w:sz w:val="30"/>
          <w:szCs w:val="30"/>
        </w:rPr>
        <w:t>09.01.2024</w:t>
      </w:r>
      <w:r w:rsidR="00226B02" w:rsidRPr="00321159">
        <w:rPr>
          <w:rFonts w:ascii="Times New Roman" w:hAnsi="Times New Roman" w:cs="Times New Roman"/>
          <w:sz w:val="30"/>
          <w:szCs w:val="30"/>
        </w:rPr>
        <w:t xml:space="preserve"> №</w:t>
      </w:r>
      <w:r w:rsidRPr="00321159">
        <w:rPr>
          <w:rFonts w:ascii="Times New Roman" w:hAnsi="Times New Roman" w:cs="Times New Roman"/>
          <w:sz w:val="30"/>
          <w:szCs w:val="30"/>
        </w:rPr>
        <w:t xml:space="preserve">   </w:t>
      </w:r>
      <w:r w:rsidR="003D0421">
        <w:rPr>
          <w:rFonts w:ascii="Times New Roman" w:hAnsi="Times New Roman" w:cs="Times New Roman"/>
          <w:sz w:val="30"/>
          <w:szCs w:val="30"/>
        </w:rPr>
        <w:t>1</w:t>
      </w:r>
      <w:r w:rsidR="00855277" w:rsidRPr="00321159">
        <w:rPr>
          <w:rFonts w:ascii="Times New Roman" w:hAnsi="Times New Roman" w:cs="Times New Roman"/>
          <w:sz w:val="30"/>
          <w:szCs w:val="30"/>
        </w:rPr>
        <w:t>/</w:t>
      </w:r>
      <w:r w:rsidR="003D0421">
        <w:rPr>
          <w:rFonts w:ascii="Times New Roman" w:hAnsi="Times New Roman" w:cs="Times New Roman"/>
          <w:sz w:val="30"/>
          <w:szCs w:val="30"/>
        </w:rPr>
        <w:t>1</w:t>
      </w:r>
      <w:bookmarkStart w:id="0" w:name="_GoBack"/>
      <w:bookmarkEnd w:id="0"/>
    </w:p>
    <w:p w14:paraId="3D7C7992" w14:textId="77777777" w:rsidR="00111A50" w:rsidRPr="00321159" w:rsidRDefault="00111A50" w:rsidP="00416BB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23A3FFB" w14:textId="77777777" w:rsidR="00226B02" w:rsidRPr="00321159" w:rsidRDefault="00226B02" w:rsidP="00315B0F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321159">
        <w:rPr>
          <w:rFonts w:ascii="Times New Roman" w:hAnsi="Times New Roman" w:cs="Times New Roman"/>
          <w:sz w:val="30"/>
          <w:szCs w:val="30"/>
        </w:rPr>
        <w:t>ПОЛОЖЕНИЕ</w:t>
      </w:r>
    </w:p>
    <w:p w14:paraId="1C457E9A" w14:textId="5A34BDEE" w:rsidR="00226B02" w:rsidRPr="00321159" w:rsidRDefault="00226B02" w:rsidP="00357118">
      <w:pPr>
        <w:spacing w:after="0" w:line="280" w:lineRule="exact"/>
        <w:ind w:right="5386"/>
        <w:jc w:val="both"/>
        <w:rPr>
          <w:rFonts w:ascii="Times New Roman" w:hAnsi="Times New Roman" w:cs="Times New Roman"/>
          <w:sz w:val="30"/>
          <w:szCs w:val="30"/>
        </w:rPr>
      </w:pPr>
      <w:r w:rsidRPr="00321159">
        <w:rPr>
          <w:rFonts w:ascii="Times New Roman" w:hAnsi="Times New Roman" w:cs="Times New Roman"/>
          <w:sz w:val="30"/>
          <w:szCs w:val="30"/>
        </w:rPr>
        <w:t>о выплатах Белорусского профессионального союза</w:t>
      </w:r>
      <w:r w:rsidR="00BF6AF3" w:rsidRPr="00321159">
        <w:rPr>
          <w:rFonts w:ascii="Times New Roman" w:hAnsi="Times New Roman" w:cs="Times New Roman"/>
          <w:sz w:val="30"/>
          <w:szCs w:val="30"/>
        </w:rPr>
        <w:t xml:space="preserve"> </w:t>
      </w:r>
      <w:r w:rsidRPr="00321159">
        <w:rPr>
          <w:rFonts w:ascii="Times New Roman" w:hAnsi="Times New Roman" w:cs="Times New Roman"/>
          <w:sz w:val="30"/>
          <w:szCs w:val="30"/>
        </w:rPr>
        <w:t xml:space="preserve">работников образования и науки </w:t>
      </w:r>
      <w:r w:rsidR="003D69CB" w:rsidRPr="00321159">
        <w:rPr>
          <w:rFonts w:ascii="Times New Roman" w:hAnsi="Times New Roman" w:cs="Times New Roman"/>
          <w:sz w:val="30"/>
          <w:szCs w:val="30"/>
        </w:rPr>
        <w:t>обучающимся</w:t>
      </w:r>
      <w:r w:rsidR="00BF6AF3" w:rsidRPr="00321159">
        <w:rPr>
          <w:rFonts w:ascii="Times New Roman" w:hAnsi="Times New Roman" w:cs="Times New Roman"/>
          <w:sz w:val="30"/>
          <w:szCs w:val="30"/>
        </w:rPr>
        <w:t xml:space="preserve"> </w:t>
      </w:r>
      <w:r w:rsidRPr="00321159">
        <w:rPr>
          <w:rFonts w:ascii="Times New Roman" w:hAnsi="Times New Roman" w:cs="Times New Roman"/>
          <w:sz w:val="30"/>
          <w:szCs w:val="30"/>
        </w:rPr>
        <w:t>из числа профсоюзных активистов</w:t>
      </w:r>
    </w:p>
    <w:p w14:paraId="59A6FEEB" w14:textId="77777777" w:rsidR="00EC11EB" w:rsidRPr="00321159" w:rsidRDefault="00EC11EB" w:rsidP="00416BB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4CF0CF3A" w14:textId="0860FF36" w:rsidR="00226B02" w:rsidRPr="00321159" w:rsidRDefault="00226B02" w:rsidP="00315B0F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21159">
        <w:rPr>
          <w:rFonts w:ascii="Times New Roman" w:hAnsi="Times New Roman" w:cs="Times New Roman"/>
          <w:sz w:val="30"/>
          <w:szCs w:val="30"/>
        </w:rPr>
        <w:t>Общие положения</w:t>
      </w:r>
    </w:p>
    <w:p w14:paraId="03216560" w14:textId="1CD94AFC" w:rsidR="000E30F9" w:rsidRPr="00321159" w:rsidRDefault="00226B02" w:rsidP="00A422FD">
      <w:pPr>
        <w:pStyle w:val="a9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21159">
        <w:rPr>
          <w:rFonts w:ascii="Times New Roman" w:hAnsi="Times New Roman" w:cs="Times New Roman"/>
          <w:sz w:val="30"/>
          <w:szCs w:val="30"/>
        </w:rPr>
        <w:t xml:space="preserve">Положение о выплатах Белорусского профессионального союза работников образования и науки </w:t>
      </w:r>
      <w:r w:rsidR="003D69CB" w:rsidRPr="00321159">
        <w:rPr>
          <w:rFonts w:ascii="Times New Roman" w:hAnsi="Times New Roman" w:cs="Times New Roman"/>
          <w:sz w:val="30"/>
          <w:szCs w:val="30"/>
        </w:rPr>
        <w:t>обучающимся</w:t>
      </w:r>
      <w:r w:rsidRPr="00321159">
        <w:rPr>
          <w:rFonts w:ascii="Times New Roman" w:hAnsi="Times New Roman" w:cs="Times New Roman"/>
          <w:sz w:val="30"/>
          <w:szCs w:val="30"/>
        </w:rPr>
        <w:t xml:space="preserve"> из числа профсоюзных активистов (далее </w:t>
      </w:r>
      <w:r w:rsidR="00315B0F" w:rsidRPr="00321159">
        <w:rPr>
          <w:rFonts w:ascii="Times New Roman" w:hAnsi="Times New Roman" w:cs="Times New Roman"/>
          <w:sz w:val="30"/>
          <w:szCs w:val="30"/>
        </w:rPr>
        <w:t>–</w:t>
      </w:r>
      <w:r w:rsidRPr="00321159">
        <w:rPr>
          <w:rFonts w:ascii="Times New Roman" w:hAnsi="Times New Roman" w:cs="Times New Roman"/>
          <w:sz w:val="30"/>
          <w:szCs w:val="30"/>
        </w:rPr>
        <w:t xml:space="preserve"> Положение</w:t>
      </w:r>
      <w:r w:rsidR="00321159" w:rsidRPr="00321159">
        <w:rPr>
          <w:rFonts w:ascii="Times New Roman" w:hAnsi="Times New Roman" w:cs="Times New Roman"/>
          <w:sz w:val="30"/>
          <w:szCs w:val="30"/>
        </w:rPr>
        <w:t xml:space="preserve"> о выплатах</w:t>
      </w:r>
      <w:r w:rsidRPr="00321159">
        <w:rPr>
          <w:rFonts w:ascii="Times New Roman" w:hAnsi="Times New Roman" w:cs="Times New Roman"/>
          <w:sz w:val="30"/>
          <w:szCs w:val="30"/>
        </w:rPr>
        <w:t xml:space="preserve">, </w:t>
      </w:r>
      <w:r w:rsidR="00315B0F" w:rsidRPr="00321159">
        <w:rPr>
          <w:rFonts w:ascii="Times New Roman" w:hAnsi="Times New Roman" w:cs="Times New Roman"/>
          <w:sz w:val="30"/>
          <w:szCs w:val="30"/>
        </w:rPr>
        <w:t>П</w:t>
      </w:r>
      <w:r w:rsidRPr="00321159">
        <w:rPr>
          <w:rFonts w:ascii="Times New Roman" w:hAnsi="Times New Roman" w:cs="Times New Roman"/>
          <w:sz w:val="30"/>
          <w:szCs w:val="30"/>
        </w:rPr>
        <w:t xml:space="preserve">рофсоюз соответственно) </w:t>
      </w:r>
      <w:r w:rsidR="000E30F9" w:rsidRPr="00321159">
        <w:rPr>
          <w:rFonts w:ascii="Times New Roman" w:hAnsi="Times New Roman" w:cs="Times New Roman"/>
          <w:sz w:val="30"/>
          <w:szCs w:val="30"/>
        </w:rPr>
        <w:t xml:space="preserve">разработано в соответствии с законодательством Республики Беларусь и Уставом </w:t>
      </w:r>
      <w:r w:rsidR="00315B0F" w:rsidRPr="00321159">
        <w:rPr>
          <w:rFonts w:ascii="Times New Roman" w:hAnsi="Times New Roman" w:cs="Times New Roman"/>
          <w:sz w:val="30"/>
          <w:szCs w:val="30"/>
        </w:rPr>
        <w:t>П</w:t>
      </w:r>
      <w:r w:rsidR="000E30F9" w:rsidRPr="00321159">
        <w:rPr>
          <w:rFonts w:ascii="Times New Roman" w:hAnsi="Times New Roman" w:cs="Times New Roman"/>
          <w:sz w:val="30"/>
          <w:szCs w:val="30"/>
        </w:rPr>
        <w:t xml:space="preserve">рофсоюза. </w:t>
      </w:r>
    </w:p>
    <w:p w14:paraId="02B0B888" w14:textId="698F8D76" w:rsidR="000E30F9" w:rsidRPr="00321159" w:rsidRDefault="00226B02" w:rsidP="00A422FD">
      <w:pPr>
        <w:pStyle w:val="a9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21159">
        <w:rPr>
          <w:rFonts w:ascii="Times New Roman" w:hAnsi="Times New Roman" w:cs="Times New Roman"/>
          <w:sz w:val="30"/>
          <w:szCs w:val="30"/>
        </w:rPr>
        <w:t>Положение</w:t>
      </w:r>
      <w:r w:rsidR="000E30F9" w:rsidRPr="00321159">
        <w:rPr>
          <w:rFonts w:ascii="Times New Roman" w:hAnsi="Times New Roman" w:cs="Times New Roman"/>
          <w:sz w:val="30"/>
          <w:szCs w:val="30"/>
        </w:rPr>
        <w:t xml:space="preserve"> </w:t>
      </w:r>
      <w:r w:rsidR="007325E5" w:rsidRPr="00321159">
        <w:rPr>
          <w:rFonts w:ascii="Times New Roman" w:hAnsi="Times New Roman" w:cs="Times New Roman"/>
          <w:sz w:val="30"/>
          <w:szCs w:val="30"/>
        </w:rPr>
        <w:t xml:space="preserve">о </w:t>
      </w:r>
      <w:r w:rsidR="000E30F9" w:rsidRPr="00321159">
        <w:rPr>
          <w:rFonts w:ascii="Times New Roman" w:hAnsi="Times New Roman" w:cs="Times New Roman"/>
          <w:sz w:val="30"/>
          <w:szCs w:val="30"/>
        </w:rPr>
        <w:t>выплат</w:t>
      </w:r>
      <w:r w:rsidR="007325E5" w:rsidRPr="00321159">
        <w:rPr>
          <w:rFonts w:ascii="Times New Roman" w:hAnsi="Times New Roman" w:cs="Times New Roman"/>
          <w:sz w:val="30"/>
          <w:szCs w:val="30"/>
        </w:rPr>
        <w:t xml:space="preserve">ах </w:t>
      </w:r>
      <w:r w:rsidR="000E30F9" w:rsidRPr="00321159">
        <w:rPr>
          <w:rFonts w:ascii="Times New Roman" w:hAnsi="Times New Roman" w:cs="Times New Roman"/>
          <w:sz w:val="30"/>
          <w:szCs w:val="30"/>
        </w:rPr>
        <w:t>устанавливает порядок:</w:t>
      </w:r>
    </w:p>
    <w:p w14:paraId="541C0C65" w14:textId="151DBDA0" w:rsidR="00A422FD" w:rsidRPr="00321159" w:rsidRDefault="00F8611A" w:rsidP="00C944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21159">
        <w:rPr>
          <w:rFonts w:ascii="Times New Roman" w:hAnsi="Times New Roman" w:cs="Times New Roman"/>
          <w:sz w:val="30"/>
          <w:szCs w:val="30"/>
        </w:rPr>
        <w:t>выдвижения кандидатов</w:t>
      </w:r>
      <w:r w:rsidR="000A4356" w:rsidRPr="00321159">
        <w:rPr>
          <w:rFonts w:ascii="Times New Roman" w:hAnsi="Times New Roman" w:cs="Times New Roman"/>
          <w:sz w:val="30"/>
          <w:szCs w:val="30"/>
        </w:rPr>
        <w:t xml:space="preserve"> </w:t>
      </w:r>
      <w:r w:rsidRPr="00321159">
        <w:rPr>
          <w:rFonts w:ascii="Times New Roman" w:hAnsi="Times New Roman" w:cs="Times New Roman"/>
          <w:sz w:val="30"/>
          <w:szCs w:val="30"/>
        </w:rPr>
        <w:t>на соискание выплат</w:t>
      </w:r>
      <w:r w:rsidR="00321159" w:rsidRPr="00321159">
        <w:rPr>
          <w:rFonts w:ascii="Times New Roman" w:hAnsi="Times New Roman" w:cs="Times New Roman"/>
          <w:sz w:val="30"/>
          <w:szCs w:val="30"/>
        </w:rPr>
        <w:t xml:space="preserve"> Профсоюза</w:t>
      </w:r>
      <w:r w:rsidR="00A422FD" w:rsidRPr="00321159">
        <w:rPr>
          <w:rFonts w:ascii="Times New Roman" w:hAnsi="Times New Roman" w:cs="Times New Roman"/>
          <w:sz w:val="30"/>
          <w:szCs w:val="30"/>
        </w:rPr>
        <w:t>;</w:t>
      </w:r>
    </w:p>
    <w:p w14:paraId="50A3FBB8" w14:textId="77777777" w:rsidR="000E30F9" w:rsidRPr="00321159" w:rsidRDefault="000E30F9" w:rsidP="00A422FD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21159">
        <w:rPr>
          <w:rFonts w:ascii="Times New Roman" w:hAnsi="Times New Roman" w:cs="Times New Roman"/>
          <w:sz w:val="30"/>
          <w:szCs w:val="30"/>
        </w:rPr>
        <w:t>назначения выплат;</w:t>
      </w:r>
    </w:p>
    <w:p w14:paraId="28C150CD" w14:textId="76064504" w:rsidR="000E30F9" w:rsidRPr="00321159" w:rsidRDefault="00F8611A" w:rsidP="00A422FD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21159">
        <w:rPr>
          <w:rFonts w:ascii="Times New Roman" w:hAnsi="Times New Roman" w:cs="Times New Roman"/>
          <w:sz w:val="30"/>
          <w:szCs w:val="30"/>
        </w:rPr>
        <w:t>осуществления</w:t>
      </w:r>
      <w:r w:rsidR="000E30F9" w:rsidRPr="00321159">
        <w:rPr>
          <w:rFonts w:ascii="Times New Roman" w:hAnsi="Times New Roman" w:cs="Times New Roman"/>
          <w:sz w:val="30"/>
          <w:szCs w:val="30"/>
        </w:rPr>
        <w:t xml:space="preserve"> выплат.</w:t>
      </w:r>
      <w:r w:rsidR="00226B02" w:rsidRPr="00321159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E52711D" w14:textId="39B4ED7E" w:rsidR="00226B02" w:rsidRPr="00321159" w:rsidRDefault="000E30F9" w:rsidP="00A422FD">
      <w:pPr>
        <w:pStyle w:val="a9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21159">
        <w:rPr>
          <w:rFonts w:ascii="Times New Roman" w:hAnsi="Times New Roman" w:cs="Times New Roman"/>
          <w:sz w:val="30"/>
          <w:szCs w:val="30"/>
        </w:rPr>
        <w:t xml:space="preserve"> </w:t>
      </w:r>
      <w:r w:rsidR="00226B02" w:rsidRPr="00321159">
        <w:rPr>
          <w:rFonts w:ascii="Times New Roman" w:hAnsi="Times New Roman" w:cs="Times New Roman"/>
          <w:sz w:val="30"/>
          <w:szCs w:val="30"/>
        </w:rPr>
        <w:t xml:space="preserve">Выплаты </w:t>
      </w:r>
      <w:r w:rsidR="00315B0F" w:rsidRPr="00321159">
        <w:rPr>
          <w:rFonts w:ascii="Times New Roman" w:hAnsi="Times New Roman" w:cs="Times New Roman"/>
          <w:sz w:val="30"/>
          <w:szCs w:val="30"/>
        </w:rPr>
        <w:t>П</w:t>
      </w:r>
      <w:r w:rsidR="00226B02" w:rsidRPr="00321159">
        <w:rPr>
          <w:rFonts w:ascii="Times New Roman" w:hAnsi="Times New Roman" w:cs="Times New Roman"/>
          <w:sz w:val="30"/>
          <w:szCs w:val="30"/>
        </w:rPr>
        <w:t>рофсоюза</w:t>
      </w:r>
      <w:r w:rsidR="00A422FD" w:rsidRPr="00321159">
        <w:rPr>
          <w:rFonts w:ascii="Times New Roman" w:hAnsi="Times New Roman" w:cs="Times New Roman"/>
          <w:sz w:val="30"/>
          <w:szCs w:val="30"/>
        </w:rPr>
        <w:t xml:space="preserve"> </w:t>
      </w:r>
      <w:r w:rsidR="00226B02" w:rsidRPr="00321159">
        <w:rPr>
          <w:rFonts w:ascii="Times New Roman" w:hAnsi="Times New Roman" w:cs="Times New Roman"/>
          <w:sz w:val="30"/>
          <w:szCs w:val="30"/>
        </w:rPr>
        <w:t>вводятся в целях:</w:t>
      </w:r>
    </w:p>
    <w:p w14:paraId="7BCA4AC3" w14:textId="7C789F90" w:rsidR="00226B02" w:rsidRPr="00321159" w:rsidRDefault="00226B02" w:rsidP="00A42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21159">
        <w:rPr>
          <w:rFonts w:ascii="Times New Roman" w:hAnsi="Times New Roman" w:cs="Times New Roman"/>
          <w:sz w:val="30"/>
          <w:szCs w:val="30"/>
        </w:rPr>
        <w:t>стимулирования активного участия в профсоюзно</w:t>
      </w:r>
      <w:r w:rsidR="0093392D" w:rsidRPr="00321159">
        <w:rPr>
          <w:rFonts w:ascii="Times New Roman" w:hAnsi="Times New Roman" w:cs="Times New Roman"/>
          <w:sz w:val="30"/>
          <w:szCs w:val="30"/>
        </w:rPr>
        <w:t>й</w:t>
      </w:r>
      <w:r w:rsidRPr="00321159">
        <w:rPr>
          <w:rFonts w:ascii="Times New Roman" w:hAnsi="Times New Roman" w:cs="Times New Roman"/>
          <w:sz w:val="30"/>
          <w:szCs w:val="30"/>
        </w:rPr>
        <w:t xml:space="preserve"> жизни студентов, магистрантов, аспирантов</w:t>
      </w:r>
      <w:r w:rsidR="00D24A7D">
        <w:rPr>
          <w:rFonts w:ascii="Times New Roman" w:hAnsi="Times New Roman" w:cs="Times New Roman"/>
          <w:sz w:val="30"/>
          <w:szCs w:val="30"/>
        </w:rPr>
        <w:t xml:space="preserve"> учреждений высшего образования,</w:t>
      </w:r>
      <w:r w:rsidRPr="00321159">
        <w:rPr>
          <w:rFonts w:ascii="Times New Roman" w:hAnsi="Times New Roman" w:cs="Times New Roman"/>
          <w:sz w:val="30"/>
          <w:szCs w:val="30"/>
        </w:rPr>
        <w:t xml:space="preserve"> учащихся</w:t>
      </w:r>
      <w:r w:rsidR="00D24A7D">
        <w:rPr>
          <w:rFonts w:ascii="Times New Roman" w:hAnsi="Times New Roman" w:cs="Times New Roman"/>
          <w:sz w:val="30"/>
          <w:szCs w:val="30"/>
        </w:rPr>
        <w:t xml:space="preserve">, </w:t>
      </w:r>
      <w:r w:rsidRPr="00321159">
        <w:rPr>
          <w:rFonts w:ascii="Times New Roman" w:hAnsi="Times New Roman" w:cs="Times New Roman"/>
          <w:sz w:val="30"/>
          <w:szCs w:val="30"/>
        </w:rPr>
        <w:t>учреждений</w:t>
      </w:r>
      <w:r w:rsidR="00D24A7D">
        <w:rPr>
          <w:rFonts w:ascii="Times New Roman" w:hAnsi="Times New Roman" w:cs="Times New Roman"/>
          <w:sz w:val="30"/>
          <w:szCs w:val="30"/>
        </w:rPr>
        <w:t>, обеспечивающих реализацию программ</w:t>
      </w:r>
      <w:r w:rsidRPr="00321159">
        <w:rPr>
          <w:rFonts w:ascii="Times New Roman" w:hAnsi="Times New Roman" w:cs="Times New Roman"/>
          <w:sz w:val="30"/>
          <w:szCs w:val="30"/>
        </w:rPr>
        <w:t xml:space="preserve"> среднего специального, профессионально-технического образования, которые проходят обучение </w:t>
      </w:r>
      <w:r w:rsidR="0093392D" w:rsidRPr="00321159">
        <w:rPr>
          <w:rFonts w:ascii="Times New Roman" w:hAnsi="Times New Roman" w:cs="Times New Roman"/>
          <w:sz w:val="30"/>
          <w:szCs w:val="30"/>
        </w:rPr>
        <w:t>на</w:t>
      </w:r>
      <w:r w:rsidRPr="00321159">
        <w:rPr>
          <w:rFonts w:ascii="Times New Roman" w:hAnsi="Times New Roman" w:cs="Times New Roman"/>
          <w:sz w:val="30"/>
          <w:szCs w:val="30"/>
        </w:rPr>
        <w:t xml:space="preserve"> дневной форме получения образования (далее </w:t>
      </w:r>
      <w:r w:rsidR="0044360B" w:rsidRPr="00321159">
        <w:rPr>
          <w:rFonts w:ascii="Times New Roman" w:hAnsi="Times New Roman" w:cs="Times New Roman"/>
          <w:sz w:val="30"/>
          <w:szCs w:val="30"/>
        </w:rPr>
        <w:t>–</w:t>
      </w:r>
      <w:r w:rsidRPr="00321159">
        <w:rPr>
          <w:rFonts w:ascii="Times New Roman" w:hAnsi="Times New Roman" w:cs="Times New Roman"/>
          <w:sz w:val="30"/>
          <w:szCs w:val="30"/>
        </w:rPr>
        <w:t xml:space="preserve"> </w:t>
      </w:r>
      <w:r w:rsidR="003D69CB" w:rsidRPr="00321159">
        <w:rPr>
          <w:rFonts w:ascii="Times New Roman" w:hAnsi="Times New Roman" w:cs="Times New Roman"/>
          <w:sz w:val="30"/>
          <w:szCs w:val="30"/>
        </w:rPr>
        <w:t>обучающиеся</w:t>
      </w:r>
      <w:r w:rsidR="0044360B" w:rsidRPr="00321159">
        <w:rPr>
          <w:rFonts w:ascii="Times New Roman" w:hAnsi="Times New Roman" w:cs="Times New Roman"/>
          <w:sz w:val="30"/>
          <w:szCs w:val="30"/>
        </w:rPr>
        <w:t>)</w:t>
      </w:r>
      <w:r w:rsidRPr="00321159">
        <w:rPr>
          <w:rFonts w:ascii="Times New Roman" w:hAnsi="Times New Roman" w:cs="Times New Roman"/>
          <w:sz w:val="30"/>
          <w:szCs w:val="30"/>
        </w:rPr>
        <w:t>;</w:t>
      </w:r>
    </w:p>
    <w:p w14:paraId="1AA303E4" w14:textId="0BAFD54A" w:rsidR="00226B02" w:rsidRPr="00321159" w:rsidRDefault="00226B02" w:rsidP="00A42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21159">
        <w:rPr>
          <w:rFonts w:ascii="Times New Roman" w:hAnsi="Times New Roman" w:cs="Times New Roman"/>
          <w:sz w:val="30"/>
          <w:szCs w:val="30"/>
        </w:rPr>
        <w:t xml:space="preserve">моральной и материальной поддержки </w:t>
      </w:r>
      <w:r w:rsidR="003D69CB" w:rsidRPr="00321159">
        <w:rPr>
          <w:rFonts w:ascii="Times New Roman" w:hAnsi="Times New Roman" w:cs="Times New Roman"/>
          <w:sz w:val="30"/>
          <w:szCs w:val="30"/>
        </w:rPr>
        <w:t>обучающихся</w:t>
      </w:r>
      <w:r w:rsidRPr="00321159">
        <w:rPr>
          <w:rFonts w:ascii="Times New Roman" w:hAnsi="Times New Roman" w:cs="Times New Roman"/>
          <w:sz w:val="30"/>
          <w:szCs w:val="30"/>
        </w:rPr>
        <w:t>, которые сочетают активное участие в профсоюзно</w:t>
      </w:r>
      <w:r w:rsidR="0044360B" w:rsidRPr="00321159">
        <w:rPr>
          <w:rFonts w:ascii="Times New Roman" w:hAnsi="Times New Roman" w:cs="Times New Roman"/>
          <w:sz w:val="30"/>
          <w:szCs w:val="30"/>
        </w:rPr>
        <w:t>й</w:t>
      </w:r>
      <w:r w:rsidRPr="00321159">
        <w:rPr>
          <w:rFonts w:ascii="Times New Roman" w:hAnsi="Times New Roman" w:cs="Times New Roman"/>
          <w:sz w:val="30"/>
          <w:szCs w:val="30"/>
        </w:rPr>
        <w:t xml:space="preserve"> жизни с высокими показателями в учебной, научной, общественной, творческой и (или) спортивной деятельности</w:t>
      </w:r>
      <w:r w:rsidR="003E2944">
        <w:rPr>
          <w:rFonts w:ascii="Times New Roman" w:hAnsi="Times New Roman" w:cs="Times New Roman"/>
          <w:sz w:val="30"/>
          <w:szCs w:val="30"/>
        </w:rPr>
        <w:t>.</w:t>
      </w:r>
    </w:p>
    <w:p w14:paraId="2AABC68A" w14:textId="37D8C12F" w:rsidR="00E1385B" w:rsidRPr="00321159" w:rsidRDefault="00A422FD" w:rsidP="0059302E">
      <w:pPr>
        <w:pStyle w:val="a9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21159">
        <w:rPr>
          <w:rFonts w:ascii="Times New Roman" w:hAnsi="Times New Roman" w:cs="Times New Roman"/>
          <w:sz w:val="30"/>
          <w:szCs w:val="30"/>
        </w:rPr>
        <w:t>Выплаты</w:t>
      </w:r>
      <w:r w:rsidR="00C944BE">
        <w:rPr>
          <w:rFonts w:ascii="Times New Roman" w:hAnsi="Times New Roman" w:cs="Times New Roman"/>
          <w:sz w:val="30"/>
          <w:szCs w:val="30"/>
        </w:rPr>
        <w:t xml:space="preserve"> Профсоюза </w:t>
      </w:r>
      <w:r w:rsidR="007636B1" w:rsidRPr="00321159">
        <w:rPr>
          <w:rFonts w:ascii="Times New Roman" w:hAnsi="Times New Roman" w:cs="Times New Roman"/>
          <w:sz w:val="30"/>
          <w:szCs w:val="30"/>
        </w:rPr>
        <w:t xml:space="preserve">назначаются обучающимся, имеющим по итогам </w:t>
      </w:r>
      <w:r w:rsidR="00E1385B" w:rsidRPr="00321159">
        <w:rPr>
          <w:rFonts w:ascii="Times New Roman" w:hAnsi="Times New Roman" w:cs="Times New Roman"/>
          <w:sz w:val="30"/>
          <w:szCs w:val="30"/>
        </w:rPr>
        <w:t xml:space="preserve">предыдущего </w:t>
      </w:r>
      <w:r w:rsidR="007636B1" w:rsidRPr="00321159">
        <w:rPr>
          <w:rFonts w:ascii="Times New Roman" w:hAnsi="Times New Roman" w:cs="Times New Roman"/>
          <w:sz w:val="30"/>
          <w:szCs w:val="30"/>
        </w:rPr>
        <w:t>учебного года</w:t>
      </w:r>
      <w:r w:rsidR="00E1385B" w:rsidRPr="00321159">
        <w:rPr>
          <w:rFonts w:ascii="Times New Roman" w:hAnsi="Times New Roman" w:cs="Times New Roman"/>
          <w:sz w:val="30"/>
          <w:szCs w:val="30"/>
        </w:rPr>
        <w:t xml:space="preserve"> </w:t>
      </w:r>
      <w:r w:rsidR="007636B1" w:rsidRPr="00321159">
        <w:rPr>
          <w:rFonts w:ascii="Times New Roman" w:hAnsi="Times New Roman" w:cs="Times New Roman"/>
          <w:sz w:val="30"/>
          <w:szCs w:val="30"/>
        </w:rPr>
        <w:t>средний балл успеваемости не ниже 7</w:t>
      </w:r>
      <w:r w:rsidR="00F8611A" w:rsidRPr="00321159">
        <w:rPr>
          <w:rFonts w:ascii="Times New Roman" w:hAnsi="Times New Roman" w:cs="Times New Roman"/>
          <w:sz w:val="30"/>
          <w:szCs w:val="30"/>
        </w:rPr>
        <w:t>,</w:t>
      </w:r>
      <w:r w:rsidR="00226B02" w:rsidRPr="00321159">
        <w:rPr>
          <w:rFonts w:ascii="Times New Roman" w:hAnsi="Times New Roman" w:cs="Times New Roman"/>
          <w:sz w:val="30"/>
          <w:szCs w:val="30"/>
        </w:rPr>
        <w:t xml:space="preserve"> при условии </w:t>
      </w:r>
      <w:r w:rsidR="0044360B" w:rsidRPr="00321159">
        <w:rPr>
          <w:rFonts w:ascii="Times New Roman" w:hAnsi="Times New Roman" w:cs="Times New Roman"/>
          <w:sz w:val="30"/>
          <w:szCs w:val="30"/>
        </w:rPr>
        <w:t>активной деятельности</w:t>
      </w:r>
      <w:r w:rsidR="00E1385B" w:rsidRPr="00321159">
        <w:rPr>
          <w:rFonts w:ascii="Times New Roman" w:hAnsi="Times New Roman" w:cs="Times New Roman"/>
          <w:sz w:val="30"/>
          <w:szCs w:val="30"/>
        </w:rPr>
        <w:t>:</w:t>
      </w:r>
    </w:p>
    <w:p w14:paraId="66AA5074" w14:textId="77777777" w:rsidR="00E1385B" w:rsidRPr="00321159" w:rsidRDefault="00226B02" w:rsidP="00E13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21159">
        <w:rPr>
          <w:rFonts w:ascii="Times New Roman" w:hAnsi="Times New Roman" w:cs="Times New Roman"/>
          <w:sz w:val="30"/>
          <w:szCs w:val="30"/>
        </w:rPr>
        <w:t>в работе</w:t>
      </w:r>
      <w:r w:rsidR="00E1385B" w:rsidRPr="00321159">
        <w:rPr>
          <w:rFonts w:ascii="Times New Roman" w:hAnsi="Times New Roman" w:cs="Times New Roman"/>
          <w:sz w:val="30"/>
          <w:szCs w:val="30"/>
        </w:rPr>
        <w:t xml:space="preserve"> </w:t>
      </w:r>
      <w:r w:rsidRPr="00321159">
        <w:rPr>
          <w:rFonts w:ascii="Times New Roman" w:hAnsi="Times New Roman" w:cs="Times New Roman"/>
          <w:sz w:val="30"/>
          <w:szCs w:val="30"/>
        </w:rPr>
        <w:t xml:space="preserve">профсоюзных организаций, в том числе </w:t>
      </w:r>
      <w:r w:rsidR="00A422FD" w:rsidRPr="00321159">
        <w:rPr>
          <w:rFonts w:ascii="Times New Roman" w:hAnsi="Times New Roman" w:cs="Times New Roman"/>
          <w:sz w:val="30"/>
          <w:szCs w:val="30"/>
        </w:rPr>
        <w:t>по</w:t>
      </w:r>
      <w:r w:rsidRPr="00321159">
        <w:rPr>
          <w:rFonts w:ascii="Times New Roman" w:hAnsi="Times New Roman" w:cs="Times New Roman"/>
          <w:sz w:val="30"/>
          <w:szCs w:val="30"/>
        </w:rPr>
        <w:t xml:space="preserve"> мотивации вступления в </w:t>
      </w:r>
      <w:r w:rsidR="00895ED5" w:rsidRPr="00321159">
        <w:rPr>
          <w:rFonts w:ascii="Times New Roman" w:hAnsi="Times New Roman" w:cs="Times New Roman"/>
          <w:sz w:val="30"/>
          <w:szCs w:val="30"/>
        </w:rPr>
        <w:t>П</w:t>
      </w:r>
      <w:r w:rsidRPr="00321159">
        <w:rPr>
          <w:rFonts w:ascii="Times New Roman" w:hAnsi="Times New Roman" w:cs="Times New Roman"/>
          <w:sz w:val="30"/>
          <w:szCs w:val="30"/>
        </w:rPr>
        <w:t>рофсоюз, развити</w:t>
      </w:r>
      <w:r w:rsidR="00895ED5" w:rsidRPr="00321159">
        <w:rPr>
          <w:rFonts w:ascii="Times New Roman" w:hAnsi="Times New Roman" w:cs="Times New Roman"/>
          <w:sz w:val="30"/>
          <w:szCs w:val="30"/>
        </w:rPr>
        <w:t>ю</w:t>
      </w:r>
      <w:r w:rsidRPr="00321159">
        <w:rPr>
          <w:rFonts w:ascii="Times New Roman" w:hAnsi="Times New Roman" w:cs="Times New Roman"/>
          <w:sz w:val="30"/>
          <w:szCs w:val="30"/>
        </w:rPr>
        <w:t xml:space="preserve"> социального партнерства, совершенствовани</w:t>
      </w:r>
      <w:r w:rsidR="00895ED5" w:rsidRPr="00321159">
        <w:rPr>
          <w:rFonts w:ascii="Times New Roman" w:hAnsi="Times New Roman" w:cs="Times New Roman"/>
          <w:sz w:val="30"/>
          <w:szCs w:val="30"/>
        </w:rPr>
        <w:t>ю</w:t>
      </w:r>
      <w:r w:rsidRPr="00321159">
        <w:rPr>
          <w:rFonts w:ascii="Times New Roman" w:hAnsi="Times New Roman" w:cs="Times New Roman"/>
          <w:sz w:val="30"/>
          <w:szCs w:val="30"/>
        </w:rPr>
        <w:t xml:space="preserve"> профсоюзной работы</w:t>
      </w:r>
      <w:r w:rsidR="00E1385B" w:rsidRPr="00321159">
        <w:rPr>
          <w:rFonts w:ascii="Times New Roman" w:hAnsi="Times New Roman" w:cs="Times New Roman"/>
          <w:sz w:val="30"/>
          <w:szCs w:val="30"/>
        </w:rPr>
        <w:t>;</w:t>
      </w:r>
    </w:p>
    <w:p w14:paraId="387D9E45" w14:textId="58E07975" w:rsidR="00226B02" w:rsidRPr="00321159" w:rsidRDefault="00226B02" w:rsidP="00E13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21159">
        <w:rPr>
          <w:rFonts w:ascii="Times New Roman" w:hAnsi="Times New Roman" w:cs="Times New Roman"/>
          <w:sz w:val="30"/>
          <w:szCs w:val="30"/>
        </w:rPr>
        <w:t xml:space="preserve">по обеспечению участия </w:t>
      </w:r>
      <w:r w:rsidR="003D69CB" w:rsidRPr="00321159">
        <w:rPr>
          <w:rFonts w:ascii="Times New Roman" w:hAnsi="Times New Roman" w:cs="Times New Roman"/>
          <w:sz w:val="30"/>
          <w:szCs w:val="30"/>
        </w:rPr>
        <w:t>обучающихся</w:t>
      </w:r>
      <w:r w:rsidRPr="00321159">
        <w:rPr>
          <w:rFonts w:ascii="Times New Roman" w:hAnsi="Times New Roman" w:cs="Times New Roman"/>
          <w:sz w:val="30"/>
          <w:szCs w:val="30"/>
        </w:rPr>
        <w:t xml:space="preserve"> в общественной жизни, </w:t>
      </w:r>
      <w:r w:rsidR="0078570C" w:rsidRPr="00321159">
        <w:rPr>
          <w:rFonts w:ascii="Times New Roman" w:hAnsi="Times New Roman" w:cs="Times New Roman"/>
          <w:sz w:val="30"/>
          <w:szCs w:val="30"/>
        </w:rPr>
        <w:t xml:space="preserve">в </w:t>
      </w:r>
      <w:r w:rsidRPr="00321159">
        <w:rPr>
          <w:rFonts w:ascii="Times New Roman" w:hAnsi="Times New Roman" w:cs="Times New Roman"/>
          <w:sz w:val="30"/>
          <w:szCs w:val="30"/>
        </w:rPr>
        <w:t>научных, волонтерских, благотворительных, культурно-просветительских проектах, программах международного сотрудничества, спортивных, физкультурно-оздоровительных мероприятиях</w:t>
      </w:r>
      <w:r w:rsidR="005C42A9">
        <w:rPr>
          <w:rFonts w:ascii="Times New Roman" w:hAnsi="Times New Roman" w:cs="Times New Roman"/>
          <w:sz w:val="30"/>
          <w:szCs w:val="30"/>
        </w:rPr>
        <w:t xml:space="preserve"> и др.</w:t>
      </w:r>
      <w:r w:rsidRPr="00321159">
        <w:rPr>
          <w:rFonts w:ascii="Times New Roman" w:hAnsi="Times New Roman" w:cs="Times New Roman"/>
          <w:sz w:val="30"/>
          <w:szCs w:val="30"/>
        </w:rPr>
        <w:t>;</w:t>
      </w:r>
    </w:p>
    <w:p w14:paraId="546B8680" w14:textId="7A19BA3C" w:rsidR="00226B02" w:rsidRPr="00321159" w:rsidRDefault="00226B02" w:rsidP="00A42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21159">
        <w:rPr>
          <w:rFonts w:ascii="Times New Roman" w:hAnsi="Times New Roman" w:cs="Times New Roman"/>
          <w:sz w:val="30"/>
          <w:szCs w:val="30"/>
        </w:rPr>
        <w:lastRenderedPageBreak/>
        <w:t xml:space="preserve">по содействию </w:t>
      </w:r>
      <w:r w:rsidR="00E1385B" w:rsidRPr="00321159">
        <w:rPr>
          <w:rFonts w:ascii="Times New Roman" w:hAnsi="Times New Roman" w:cs="Times New Roman"/>
          <w:sz w:val="30"/>
          <w:szCs w:val="30"/>
        </w:rPr>
        <w:t xml:space="preserve">в </w:t>
      </w:r>
      <w:r w:rsidRPr="00321159">
        <w:rPr>
          <w:rFonts w:ascii="Times New Roman" w:hAnsi="Times New Roman" w:cs="Times New Roman"/>
          <w:sz w:val="30"/>
          <w:szCs w:val="30"/>
        </w:rPr>
        <w:t>организации образовательного</w:t>
      </w:r>
      <w:r w:rsidR="00A97975" w:rsidRPr="00321159">
        <w:rPr>
          <w:rFonts w:ascii="Times New Roman" w:hAnsi="Times New Roman" w:cs="Times New Roman"/>
          <w:sz w:val="30"/>
          <w:szCs w:val="30"/>
        </w:rPr>
        <w:t xml:space="preserve"> </w:t>
      </w:r>
      <w:r w:rsidRPr="00321159">
        <w:rPr>
          <w:rFonts w:ascii="Times New Roman" w:hAnsi="Times New Roman" w:cs="Times New Roman"/>
          <w:sz w:val="30"/>
          <w:szCs w:val="30"/>
        </w:rPr>
        <w:t xml:space="preserve">процесса, вторичной занятости </w:t>
      </w:r>
      <w:r w:rsidR="003D69CB" w:rsidRPr="00321159">
        <w:rPr>
          <w:rFonts w:ascii="Times New Roman" w:hAnsi="Times New Roman" w:cs="Times New Roman"/>
          <w:sz w:val="30"/>
          <w:szCs w:val="30"/>
        </w:rPr>
        <w:t>обучающихся.</w:t>
      </w:r>
    </w:p>
    <w:p w14:paraId="5C358E8B" w14:textId="43A1F5D8" w:rsidR="00226B02" w:rsidRPr="00321159" w:rsidRDefault="00895ED5" w:rsidP="00A42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21159">
        <w:rPr>
          <w:rFonts w:ascii="Times New Roman" w:hAnsi="Times New Roman" w:cs="Times New Roman"/>
          <w:sz w:val="30"/>
          <w:szCs w:val="30"/>
        </w:rPr>
        <w:t>5</w:t>
      </w:r>
      <w:r w:rsidR="00226B02" w:rsidRPr="00321159">
        <w:rPr>
          <w:rFonts w:ascii="Times New Roman" w:hAnsi="Times New Roman" w:cs="Times New Roman"/>
          <w:sz w:val="30"/>
          <w:szCs w:val="30"/>
        </w:rPr>
        <w:t xml:space="preserve">. В зависимости от характера, форм и значимости вклада </w:t>
      </w:r>
      <w:r w:rsidR="009E534E" w:rsidRPr="00321159">
        <w:rPr>
          <w:rFonts w:ascii="Times New Roman" w:hAnsi="Times New Roman" w:cs="Times New Roman"/>
          <w:sz w:val="30"/>
          <w:szCs w:val="30"/>
        </w:rPr>
        <w:t>обучающихся</w:t>
      </w:r>
      <w:r w:rsidR="00226B02" w:rsidRPr="00321159">
        <w:rPr>
          <w:rFonts w:ascii="Times New Roman" w:hAnsi="Times New Roman" w:cs="Times New Roman"/>
          <w:sz w:val="30"/>
          <w:szCs w:val="30"/>
        </w:rPr>
        <w:t xml:space="preserve"> в деятельность профсоюзных организаций, опыта работы, наличия </w:t>
      </w:r>
      <w:r w:rsidR="00632E2F" w:rsidRPr="00321159">
        <w:rPr>
          <w:rFonts w:ascii="Times New Roman" w:hAnsi="Times New Roman" w:cs="Times New Roman"/>
          <w:sz w:val="30"/>
          <w:szCs w:val="30"/>
        </w:rPr>
        <w:t>поощрений,</w:t>
      </w:r>
      <w:r w:rsidR="00226B02" w:rsidRPr="00321159">
        <w:rPr>
          <w:rFonts w:ascii="Times New Roman" w:hAnsi="Times New Roman" w:cs="Times New Roman"/>
          <w:sz w:val="30"/>
          <w:szCs w:val="30"/>
        </w:rPr>
        <w:t xml:space="preserve"> наград назначаются </w:t>
      </w:r>
      <w:r w:rsidR="007325E5" w:rsidRPr="00321159">
        <w:rPr>
          <w:rFonts w:ascii="Times New Roman" w:hAnsi="Times New Roman" w:cs="Times New Roman"/>
          <w:sz w:val="30"/>
          <w:szCs w:val="30"/>
        </w:rPr>
        <w:t xml:space="preserve">следующие </w:t>
      </w:r>
      <w:r w:rsidR="00226B02" w:rsidRPr="00321159">
        <w:rPr>
          <w:rFonts w:ascii="Times New Roman" w:hAnsi="Times New Roman" w:cs="Times New Roman"/>
          <w:sz w:val="30"/>
          <w:szCs w:val="30"/>
        </w:rPr>
        <w:t>выплаты:</w:t>
      </w:r>
    </w:p>
    <w:p w14:paraId="0DAA471C" w14:textId="71F808F8" w:rsidR="00226B02" w:rsidRPr="00321159" w:rsidRDefault="00226B02" w:rsidP="00A42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21159">
        <w:rPr>
          <w:rFonts w:ascii="Times New Roman" w:hAnsi="Times New Roman" w:cs="Times New Roman"/>
          <w:sz w:val="30"/>
          <w:szCs w:val="30"/>
        </w:rPr>
        <w:t>5.1.</w:t>
      </w:r>
      <w:r w:rsidR="00D24A7D">
        <w:rPr>
          <w:rFonts w:ascii="Times New Roman" w:hAnsi="Times New Roman" w:cs="Times New Roman"/>
          <w:sz w:val="30"/>
          <w:szCs w:val="30"/>
        </w:rPr>
        <w:t xml:space="preserve"> </w:t>
      </w:r>
      <w:r w:rsidR="007D05DD" w:rsidRPr="00321159">
        <w:rPr>
          <w:rFonts w:ascii="Times New Roman" w:hAnsi="Times New Roman" w:cs="Times New Roman"/>
          <w:sz w:val="30"/>
          <w:szCs w:val="30"/>
        </w:rPr>
        <w:t>П</w:t>
      </w:r>
      <w:r w:rsidRPr="00321159">
        <w:rPr>
          <w:rFonts w:ascii="Times New Roman" w:hAnsi="Times New Roman" w:cs="Times New Roman"/>
          <w:sz w:val="30"/>
          <w:szCs w:val="30"/>
        </w:rPr>
        <w:t>рофсоюза;</w:t>
      </w:r>
    </w:p>
    <w:p w14:paraId="5876C421" w14:textId="0CDA6394" w:rsidR="00226B02" w:rsidRPr="00321159" w:rsidRDefault="00226B02" w:rsidP="00A42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21159">
        <w:rPr>
          <w:rFonts w:ascii="Times New Roman" w:hAnsi="Times New Roman" w:cs="Times New Roman"/>
          <w:sz w:val="30"/>
          <w:szCs w:val="30"/>
        </w:rPr>
        <w:t xml:space="preserve">5.2. областных, Минской городской организаций </w:t>
      </w:r>
      <w:r w:rsidR="00895ED5" w:rsidRPr="00321159">
        <w:rPr>
          <w:rFonts w:ascii="Times New Roman" w:hAnsi="Times New Roman" w:cs="Times New Roman"/>
          <w:sz w:val="30"/>
          <w:szCs w:val="30"/>
        </w:rPr>
        <w:t>П</w:t>
      </w:r>
      <w:r w:rsidRPr="00321159">
        <w:rPr>
          <w:rFonts w:ascii="Times New Roman" w:hAnsi="Times New Roman" w:cs="Times New Roman"/>
          <w:sz w:val="30"/>
          <w:szCs w:val="30"/>
        </w:rPr>
        <w:t>рофсоюза;</w:t>
      </w:r>
    </w:p>
    <w:p w14:paraId="5F4F005A" w14:textId="54EA265B" w:rsidR="00226B02" w:rsidRPr="00321159" w:rsidRDefault="00226B02" w:rsidP="00A42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21159">
        <w:rPr>
          <w:rFonts w:ascii="Times New Roman" w:hAnsi="Times New Roman" w:cs="Times New Roman"/>
          <w:sz w:val="30"/>
          <w:szCs w:val="30"/>
        </w:rPr>
        <w:t xml:space="preserve">5.3. районных, городских организаций </w:t>
      </w:r>
      <w:r w:rsidR="00895ED5" w:rsidRPr="00321159">
        <w:rPr>
          <w:rFonts w:ascii="Times New Roman" w:hAnsi="Times New Roman" w:cs="Times New Roman"/>
          <w:sz w:val="30"/>
          <w:szCs w:val="30"/>
        </w:rPr>
        <w:t>П</w:t>
      </w:r>
      <w:r w:rsidRPr="00321159">
        <w:rPr>
          <w:rFonts w:ascii="Times New Roman" w:hAnsi="Times New Roman" w:cs="Times New Roman"/>
          <w:sz w:val="30"/>
          <w:szCs w:val="30"/>
        </w:rPr>
        <w:t>рофсоюза;</w:t>
      </w:r>
    </w:p>
    <w:p w14:paraId="74CD58C7" w14:textId="5BF6DFEC" w:rsidR="00226B02" w:rsidRPr="00321159" w:rsidRDefault="00226B02" w:rsidP="00A42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21159">
        <w:rPr>
          <w:rFonts w:ascii="Times New Roman" w:hAnsi="Times New Roman" w:cs="Times New Roman"/>
          <w:sz w:val="30"/>
          <w:szCs w:val="30"/>
        </w:rPr>
        <w:t>5.4. первичных профсоюзных организаций</w:t>
      </w:r>
      <w:r w:rsidR="000825DC">
        <w:rPr>
          <w:rFonts w:ascii="Times New Roman" w:hAnsi="Times New Roman" w:cs="Times New Roman"/>
          <w:sz w:val="30"/>
          <w:szCs w:val="30"/>
        </w:rPr>
        <w:t xml:space="preserve"> Профсоюза</w:t>
      </w:r>
      <w:r w:rsidRPr="00321159">
        <w:rPr>
          <w:rFonts w:ascii="Times New Roman" w:hAnsi="Times New Roman" w:cs="Times New Roman"/>
          <w:sz w:val="30"/>
          <w:szCs w:val="30"/>
        </w:rPr>
        <w:t>.</w:t>
      </w:r>
    </w:p>
    <w:p w14:paraId="04D3D391" w14:textId="537D1285" w:rsidR="00226B02" w:rsidRPr="00321159" w:rsidRDefault="00226B02" w:rsidP="00A42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21159">
        <w:rPr>
          <w:rFonts w:ascii="Times New Roman" w:hAnsi="Times New Roman" w:cs="Times New Roman"/>
          <w:sz w:val="30"/>
          <w:szCs w:val="30"/>
        </w:rPr>
        <w:t>6.</w:t>
      </w:r>
      <w:r w:rsidR="008F6789" w:rsidRPr="0032115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21159">
        <w:rPr>
          <w:rFonts w:ascii="Times New Roman" w:hAnsi="Times New Roman" w:cs="Times New Roman"/>
          <w:sz w:val="30"/>
          <w:szCs w:val="30"/>
        </w:rPr>
        <w:t xml:space="preserve">Областные, Минская городская, районные, городские организации, первичные профсоюзные организации </w:t>
      </w:r>
      <w:r w:rsidR="000825DC">
        <w:rPr>
          <w:rFonts w:ascii="Times New Roman" w:hAnsi="Times New Roman" w:cs="Times New Roman"/>
          <w:sz w:val="30"/>
          <w:szCs w:val="30"/>
        </w:rPr>
        <w:t xml:space="preserve">Профсоюза </w:t>
      </w:r>
      <w:r w:rsidRPr="00321159">
        <w:rPr>
          <w:rFonts w:ascii="Times New Roman" w:hAnsi="Times New Roman" w:cs="Times New Roman"/>
          <w:sz w:val="30"/>
          <w:szCs w:val="30"/>
        </w:rPr>
        <w:t xml:space="preserve">могут </w:t>
      </w:r>
      <w:r w:rsidR="00416BB6" w:rsidRPr="00321159">
        <w:rPr>
          <w:rFonts w:ascii="Times New Roman" w:hAnsi="Times New Roman" w:cs="Times New Roman"/>
          <w:sz w:val="30"/>
          <w:szCs w:val="30"/>
        </w:rPr>
        <w:t xml:space="preserve">разрабатывать и утверждать свои Положения о выплатах соответствующих организационных структур </w:t>
      </w:r>
      <w:r w:rsidR="00895ED5" w:rsidRPr="00321159">
        <w:rPr>
          <w:rFonts w:ascii="Times New Roman" w:hAnsi="Times New Roman" w:cs="Times New Roman"/>
          <w:sz w:val="30"/>
          <w:szCs w:val="30"/>
        </w:rPr>
        <w:t>П</w:t>
      </w:r>
      <w:r w:rsidR="00416BB6" w:rsidRPr="00321159">
        <w:rPr>
          <w:rFonts w:ascii="Times New Roman" w:hAnsi="Times New Roman" w:cs="Times New Roman"/>
          <w:sz w:val="30"/>
          <w:szCs w:val="30"/>
        </w:rPr>
        <w:t xml:space="preserve">рофсоюза обучающимся из числа профсоюзных активистов, где определяются условия, порядок назначения и </w:t>
      </w:r>
      <w:r w:rsidR="007D73EC" w:rsidRPr="00321159">
        <w:rPr>
          <w:rFonts w:ascii="Times New Roman" w:hAnsi="Times New Roman" w:cs="Times New Roman"/>
          <w:sz w:val="30"/>
          <w:szCs w:val="30"/>
        </w:rPr>
        <w:t>осуществления</w:t>
      </w:r>
      <w:r w:rsidR="00416BB6" w:rsidRPr="00321159">
        <w:rPr>
          <w:rFonts w:ascii="Times New Roman" w:hAnsi="Times New Roman" w:cs="Times New Roman"/>
          <w:sz w:val="30"/>
          <w:szCs w:val="30"/>
        </w:rPr>
        <w:t xml:space="preserve"> выплат.</w:t>
      </w:r>
    </w:p>
    <w:p w14:paraId="38C846DA" w14:textId="0F0EEFD7" w:rsidR="003E2944" w:rsidRDefault="003E2944" w:rsidP="00A42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7. </w:t>
      </w:r>
      <w:r w:rsidRPr="00321159">
        <w:rPr>
          <w:rFonts w:ascii="Times New Roman" w:hAnsi="Times New Roman" w:cs="Times New Roman"/>
          <w:sz w:val="30"/>
          <w:szCs w:val="30"/>
        </w:rPr>
        <w:t>Выплаты Профсоюза назначаются один раз в год.</w:t>
      </w:r>
    </w:p>
    <w:p w14:paraId="53B07AAA" w14:textId="0C50C2D9" w:rsidR="00416BB6" w:rsidRPr="00321159" w:rsidRDefault="00416BB6" w:rsidP="00A42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21159">
        <w:rPr>
          <w:rFonts w:ascii="Times New Roman" w:hAnsi="Times New Roman" w:cs="Times New Roman"/>
          <w:sz w:val="30"/>
          <w:szCs w:val="30"/>
        </w:rPr>
        <w:t>8.</w:t>
      </w:r>
      <w:r w:rsidRPr="0032115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21159">
        <w:rPr>
          <w:rFonts w:ascii="Times New Roman" w:hAnsi="Times New Roman" w:cs="Times New Roman"/>
          <w:sz w:val="30"/>
          <w:szCs w:val="30"/>
        </w:rPr>
        <w:t xml:space="preserve">Выплаты </w:t>
      </w:r>
      <w:r w:rsidR="00A97975" w:rsidRPr="00321159">
        <w:rPr>
          <w:rFonts w:ascii="Times New Roman" w:hAnsi="Times New Roman" w:cs="Times New Roman"/>
          <w:sz w:val="30"/>
          <w:szCs w:val="30"/>
        </w:rPr>
        <w:t>П</w:t>
      </w:r>
      <w:r w:rsidRPr="00321159">
        <w:rPr>
          <w:rFonts w:ascii="Times New Roman" w:hAnsi="Times New Roman" w:cs="Times New Roman"/>
          <w:sz w:val="30"/>
          <w:szCs w:val="30"/>
        </w:rPr>
        <w:t>рофсоюза назначаются в следующих размерах:</w:t>
      </w:r>
    </w:p>
    <w:p w14:paraId="345E9B42" w14:textId="0616F349" w:rsidR="00416BB6" w:rsidRPr="00321159" w:rsidRDefault="00416BB6" w:rsidP="00A42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21159">
        <w:rPr>
          <w:rFonts w:ascii="Times New Roman" w:hAnsi="Times New Roman" w:cs="Times New Roman"/>
          <w:sz w:val="30"/>
          <w:szCs w:val="30"/>
        </w:rPr>
        <w:t xml:space="preserve">студентам, </w:t>
      </w:r>
      <w:r w:rsidR="00D24A7D" w:rsidRPr="00321159">
        <w:rPr>
          <w:rFonts w:ascii="Times New Roman" w:hAnsi="Times New Roman" w:cs="Times New Roman"/>
          <w:sz w:val="30"/>
          <w:szCs w:val="30"/>
        </w:rPr>
        <w:t>магистрантам</w:t>
      </w:r>
      <w:r w:rsidR="00D24A7D">
        <w:rPr>
          <w:rFonts w:ascii="Times New Roman" w:hAnsi="Times New Roman" w:cs="Times New Roman"/>
          <w:sz w:val="30"/>
          <w:szCs w:val="30"/>
        </w:rPr>
        <w:t>,</w:t>
      </w:r>
      <w:r w:rsidR="00D24A7D" w:rsidRPr="00321159">
        <w:rPr>
          <w:rFonts w:ascii="Times New Roman" w:hAnsi="Times New Roman" w:cs="Times New Roman"/>
          <w:sz w:val="30"/>
          <w:szCs w:val="30"/>
        </w:rPr>
        <w:t xml:space="preserve"> </w:t>
      </w:r>
      <w:r w:rsidRPr="00321159">
        <w:rPr>
          <w:rFonts w:ascii="Times New Roman" w:hAnsi="Times New Roman" w:cs="Times New Roman"/>
          <w:sz w:val="30"/>
          <w:szCs w:val="30"/>
        </w:rPr>
        <w:t xml:space="preserve">аспирантам </w:t>
      </w:r>
      <w:r w:rsidR="007C6857">
        <w:rPr>
          <w:rFonts w:ascii="Times New Roman" w:hAnsi="Times New Roman" w:cs="Times New Roman"/>
          <w:sz w:val="30"/>
          <w:szCs w:val="30"/>
        </w:rPr>
        <w:t xml:space="preserve">учреждений высшего образования </w:t>
      </w:r>
      <w:r w:rsidRPr="00321159">
        <w:rPr>
          <w:rFonts w:ascii="Times New Roman" w:hAnsi="Times New Roman" w:cs="Times New Roman"/>
          <w:sz w:val="30"/>
          <w:szCs w:val="30"/>
        </w:rPr>
        <w:t>– 10 базовых величин;</w:t>
      </w:r>
    </w:p>
    <w:p w14:paraId="2C77021A" w14:textId="397FE9F2" w:rsidR="00416BB6" w:rsidRPr="00321159" w:rsidRDefault="00416BB6" w:rsidP="00A42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21159">
        <w:rPr>
          <w:rFonts w:ascii="Times New Roman" w:hAnsi="Times New Roman" w:cs="Times New Roman"/>
          <w:sz w:val="30"/>
          <w:szCs w:val="30"/>
        </w:rPr>
        <w:t>учащимся учреждений</w:t>
      </w:r>
      <w:r w:rsidR="00D24A7D">
        <w:rPr>
          <w:rFonts w:ascii="Times New Roman" w:hAnsi="Times New Roman" w:cs="Times New Roman"/>
          <w:sz w:val="30"/>
          <w:szCs w:val="30"/>
        </w:rPr>
        <w:t>, обеспечивающих реализацию программ</w:t>
      </w:r>
      <w:r w:rsidRPr="00321159">
        <w:rPr>
          <w:rFonts w:ascii="Times New Roman" w:hAnsi="Times New Roman" w:cs="Times New Roman"/>
          <w:sz w:val="30"/>
          <w:szCs w:val="30"/>
        </w:rPr>
        <w:t xml:space="preserve"> среднего специального и профессионально-технического образования</w:t>
      </w:r>
      <w:r w:rsidR="007C6857">
        <w:rPr>
          <w:rFonts w:ascii="Times New Roman" w:hAnsi="Times New Roman" w:cs="Times New Roman"/>
          <w:sz w:val="30"/>
          <w:szCs w:val="30"/>
        </w:rPr>
        <w:t>,</w:t>
      </w:r>
      <w:r w:rsidRPr="00321159">
        <w:rPr>
          <w:rFonts w:ascii="Times New Roman" w:hAnsi="Times New Roman" w:cs="Times New Roman"/>
          <w:sz w:val="30"/>
          <w:szCs w:val="30"/>
        </w:rPr>
        <w:t xml:space="preserve"> – 8 базовых величин.</w:t>
      </w:r>
    </w:p>
    <w:p w14:paraId="752DA392" w14:textId="6E241DDA" w:rsidR="00226B02" w:rsidRPr="00321159" w:rsidRDefault="00C944BE" w:rsidP="003211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9. </w:t>
      </w:r>
      <w:r w:rsidR="00226B02" w:rsidRPr="00321159">
        <w:rPr>
          <w:rFonts w:ascii="Times New Roman" w:hAnsi="Times New Roman" w:cs="Times New Roman"/>
          <w:sz w:val="30"/>
          <w:szCs w:val="30"/>
        </w:rPr>
        <w:t xml:space="preserve">Размеры выплат областных, Минской городской, районных, городских организаций </w:t>
      </w:r>
      <w:r w:rsidR="00321159">
        <w:rPr>
          <w:rFonts w:ascii="Times New Roman" w:hAnsi="Times New Roman" w:cs="Times New Roman"/>
          <w:sz w:val="30"/>
          <w:szCs w:val="30"/>
        </w:rPr>
        <w:t>П</w:t>
      </w:r>
      <w:r w:rsidR="00226B02" w:rsidRPr="00321159">
        <w:rPr>
          <w:rFonts w:ascii="Times New Roman" w:hAnsi="Times New Roman" w:cs="Times New Roman"/>
          <w:sz w:val="30"/>
          <w:szCs w:val="30"/>
        </w:rPr>
        <w:t xml:space="preserve">рофсоюза, первичных профсоюзных организаций </w:t>
      </w:r>
      <w:r w:rsidR="006D5B85">
        <w:rPr>
          <w:rFonts w:ascii="Times New Roman" w:hAnsi="Times New Roman" w:cs="Times New Roman"/>
          <w:sz w:val="30"/>
          <w:szCs w:val="30"/>
        </w:rPr>
        <w:t xml:space="preserve">Профсоюза </w:t>
      </w:r>
      <w:r w:rsidR="00226B02" w:rsidRPr="00321159">
        <w:rPr>
          <w:rFonts w:ascii="Times New Roman" w:hAnsi="Times New Roman" w:cs="Times New Roman"/>
          <w:sz w:val="30"/>
          <w:szCs w:val="30"/>
        </w:rPr>
        <w:t>определ</w:t>
      </w:r>
      <w:r w:rsidR="009975B9" w:rsidRPr="00321159">
        <w:rPr>
          <w:rFonts w:ascii="Times New Roman" w:hAnsi="Times New Roman" w:cs="Times New Roman"/>
          <w:sz w:val="30"/>
          <w:szCs w:val="30"/>
        </w:rPr>
        <w:t>я</w:t>
      </w:r>
      <w:r w:rsidR="0044360B" w:rsidRPr="00321159">
        <w:rPr>
          <w:rFonts w:ascii="Times New Roman" w:hAnsi="Times New Roman" w:cs="Times New Roman"/>
          <w:sz w:val="30"/>
          <w:szCs w:val="30"/>
        </w:rPr>
        <w:t>ю</w:t>
      </w:r>
      <w:r w:rsidR="00226B02" w:rsidRPr="00321159">
        <w:rPr>
          <w:rFonts w:ascii="Times New Roman" w:hAnsi="Times New Roman" w:cs="Times New Roman"/>
          <w:sz w:val="30"/>
          <w:szCs w:val="30"/>
        </w:rPr>
        <w:t>т</w:t>
      </w:r>
      <w:r w:rsidR="009975B9" w:rsidRPr="00321159">
        <w:rPr>
          <w:rFonts w:ascii="Times New Roman" w:hAnsi="Times New Roman" w:cs="Times New Roman"/>
          <w:sz w:val="30"/>
          <w:szCs w:val="30"/>
        </w:rPr>
        <w:t>ся</w:t>
      </w:r>
      <w:r w:rsidR="00226B02" w:rsidRPr="00321159">
        <w:rPr>
          <w:rFonts w:ascii="Times New Roman" w:hAnsi="Times New Roman" w:cs="Times New Roman"/>
          <w:sz w:val="30"/>
          <w:szCs w:val="30"/>
        </w:rPr>
        <w:t xml:space="preserve"> </w:t>
      </w:r>
      <w:r w:rsidR="0044360B" w:rsidRPr="00321159">
        <w:rPr>
          <w:rFonts w:ascii="Times New Roman" w:hAnsi="Times New Roman" w:cs="Times New Roman"/>
          <w:sz w:val="30"/>
          <w:szCs w:val="30"/>
        </w:rPr>
        <w:t>решениями</w:t>
      </w:r>
      <w:r w:rsidR="00226B02" w:rsidRPr="00321159">
        <w:rPr>
          <w:rFonts w:ascii="Times New Roman" w:hAnsi="Times New Roman" w:cs="Times New Roman"/>
          <w:sz w:val="30"/>
          <w:szCs w:val="30"/>
        </w:rPr>
        <w:t xml:space="preserve"> профсоюзных органов с учетом финансовых возможностей </w:t>
      </w:r>
      <w:r w:rsidR="0044360B" w:rsidRPr="00321159">
        <w:rPr>
          <w:rFonts w:ascii="Times New Roman" w:hAnsi="Times New Roman" w:cs="Times New Roman"/>
          <w:sz w:val="30"/>
          <w:szCs w:val="30"/>
        </w:rPr>
        <w:t>организации</w:t>
      </w:r>
      <w:r w:rsidR="00226B02" w:rsidRPr="00321159">
        <w:rPr>
          <w:rFonts w:ascii="Times New Roman" w:hAnsi="Times New Roman" w:cs="Times New Roman"/>
          <w:sz w:val="30"/>
          <w:szCs w:val="30"/>
        </w:rPr>
        <w:t>.</w:t>
      </w:r>
    </w:p>
    <w:p w14:paraId="0114B291" w14:textId="3B030D64" w:rsidR="00226B02" w:rsidRPr="00321159" w:rsidRDefault="00C944BE" w:rsidP="00A42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</w:t>
      </w:r>
      <w:r w:rsidR="00226B02" w:rsidRPr="00321159">
        <w:rPr>
          <w:rFonts w:ascii="Times New Roman" w:hAnsi="Times New Roman" w:cs="Times New Roman"/>
          <w:sz w:val="30"/>
          <w:szCs w:val="30"/>
        </w:rPr>
        <w:t>.</w:t>
      </w:r>
      <w:r w:rsidR="008F6789" w:rsidRPr="0032115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226B02" w:rsidRPr="00321159">
        <w:rPr>
          <w:rFonts w:ascii="Times New Roman" w:hAnsi="Times New Roman" w:cs="Times New Roman"/>
          <w:sz w:val="30"/>
          <w:szCs w:val="30"/>
        </w:rPr>
        <w:t xml:space="preserve">Количество выплат </w:t>
      </w:r>
      <w:r w:rsidR="00413CF5" w:rsidRPr="00321159">
        <w:rPr>
          <w:rFonts w:ascii="Times New Roman" w:hAnsi="Times New Roman" w:cs="Times New Roman"/>
          <w:sz w:val="30"/>
          <w:szCs w:val="30"/>
        </w:rPr>
        <w:t>П</w:t>
      </w:r>
      <w:r w:rsidR="00226B02" w:rsidRPr="00321159">
        <w:rPr>
          <w:rFonts w:ascii="Times New Roman" w:hAnsi="Times New Roman" w:cs="Times New Roman"/>
          <w:sz w:val="30"/>
          <w:szCs w:val="30"/>
        </w:rPr>
        <w:t xml:space="preserve">рофсоюза </w:t>
      </w:r>
      <w:r w:rsidR="00416BB6" w:rsidRPr="00321159">
        <w:rPr>
          <w:rFonts w:ascii="Times New Roman" w:hAnsi="Times New Roman" w:cs="Times New Roman"/>
          <w:sz w:val="30"/>
          <w:szCs w:val="30"/>
        </w:rPr>
        <w:t>и их распределение:</w:t>
      </w:r>
    </w:p>
    <w:p w14:paraId="2CF379D4" w14:textId="1BF0AEE2" w:rsidR="005B09C2" w:rsidRPr="00321159" w:rsidRDefault="005B09C2" w:rsidP="00A42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21159">
        <w:rPr>
          <w:rFonts w:ascii="Times New Roman" w:hAnsi="Times New Roman" w:cs="Times New Roman"/>
          <w:sz w:val="30"/>
          <w:szCs w:val="30"/>
        </w:rPr>
        <w:t>общее количество выплат – 40, из них:</w:t>
      </w:r>
    </w:p>
    <w:p w14:paraId="3872AAF2" w14:textId="614EDE36" w:rsidR="00416BB6" w:rsidRPr="00321159" w:rsidRDefault="005B09C2" w:rsidP="00A42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21159">
        <w:rPr>
          <w:rFonts w:ascii="Times New Roman" w:hAnsi="Times New Roman" w:cs="Times New Roman"/>
          <w:sz w:val="30"/>
          <w:szCs w:val="30"/>
        </w:rPr>
        <w:t xml:space="preserve">25 выплат для </w:t>
      </w:r>
      <w:r w:rsidR="00A97975" w:rsidRPr="00321159">
        <w:rPr>
          <w:rFonts w:ascii="Times New Roman" w:hAnsi="Times New Roman" w:cs="Times New Roman"/>
          <w:sz w:val="30"/>
          <w:szCs w:val="30"/>
        </w:rPr>
        <w:t>студентов</w:t>
      </w:r>
      <w:r w:rsidR="007C6857">
        <w:rPr>
          <w:rFonts w:ascii="Times New Roman" w:hAnsi="Times New Roman" w:cs="Times New Roman"/>
          <w:sz w:val="30"/>
          <w:szCs w:val="30"/>
        </w:rPr>
        <w:t>, магистрантов, аспирантов учреждений высшего образования</w:t>
      </w:r>
      <w:r w:rsidR="00416BB6" w:rsidRPr="00321159">
        <w:rPr>
          <w:rFonts w:ascii="Times New Roman" w:hAnsi="Times New Roman" w:cs="Times New Roman"/>
          <w:sz w:val="30"/>
          <w:szCs w:val="30"/>
        </w:rPr>
        <w:t>;</w:t>
      </w:r>
    </w:p>
    <w:p w14:paraId="79E991E8" w14:textId="614615B8" w:rsidR="00416BB6" w:rsidRPr="00321159" w:rsidRDefault="005B09C2" w:rsidP="00A42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21159">
        <w:rPr>
          <w:rFonts w:ascii="Times New Roman" w:hAnsi="Times New Roman" w:cs="Times New Roman"/>
          <w:sz w:val="30"/>
          <w:szCs w:val="30"/>
        </w:rPr>
        <w:t xml:space="preserve">15 выплат для </w:t>
      </w:r>
      <w:r w:rsidR="00A97975" w:rsidRPr="00321159">
        <w:rPr>
          <w:rFonts w:ascii="Times New Roman" w:hAnsi="Times New Roman" w:cs="Times New Roman"/>
          <w:sz w:val="30"/>
          <w:szCs w:val="30"/>
        </w:rPr>
        <w:t xml:space="preserve">учащихся, осваивающих содержание образовательных программ </w:t>
      </w:r>
      <w:r w:rsidR="00C944BE" w:rsidRPr="00321159">
        <w:rPr>
          <w:rFonts w:ascii="Times New Roman" w:hAnsi="Times New Roman" w:cs="Times New Roman"/>
          <w:sz w:val="30"/>
          <w:szCs w:val="30"/>
        </w:rPr>
        <w:t xml:space="preserve">среднего специального </w:t>
      </w:r>
      <w:r w:rsidR="00C944BE">
        <w:rPr>
          <w:rFonts w:ascii="Times New Roman" w:hAnsi="Times New Roman" w:cs="Times New Roman"/>
          <w:sz w:val="30"/>
          <w:szCs w:val="30"/>
        </w:rPr>
        <w:t xml:space="preserve">и </w:t>
      </w:r>
      <w:r w:rsidR="00A97975" w:rsidRPr="00321159">
        <w:rPr>
          <w:rFonts w:ascii="Times New Roman" w:hAnsi="Times New Roman" w:cs="Times New Roman"/>
          <w:sz w:val="30"/>
          <w:szCs w:val="30"/>
        </w:rPr>
        <w:t>профессионально-технического образования</w:t>
      </w:r>
      <w:r w:rsidRPr="00321159">
        <w:rPr>
          <w:rFonts w:ascii="Times New Roman" w:hAnsi="Times New Roman" w:cs="Times New Roman"/>
          <w:sz w:val="30"/>
          <w:szCs w:val="30"/>
        </w:rPr>
        <w:t>.</w:t>
      </w:r>
    </w:p>
    <w:p w14:paraId="477AFAA5" w14:textId="5FB8120F" w:rsidR="005B09C2" w:rsidRDefault="005B09C2" w:rsidP="005B0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21159">
        <w:rPr>
          <w:rFonts w:ascii="Times New Roman" w:hAnsi="Times New Roman" w:cs="Times New Roman"/>
          <w:sz w:val="30"/>
          <w:szCs w:val="30"/>
        </w:rPr>
        <w:t xml:space="preserve">Количество выплат для </w:t>
      </w:r>
      <w:r w:rsidR="00FD4CFD">
        <w:rPr>
          <w:rFonts w:ascii="Times New Roman" w:hAnsi="Times New Roman" w:cs="Times New Roman"/>
          <w:sz w:val="30"/>
          <w:szCs w:val="30"/>
        </w:rPr>
        <w:t xml:space="preserve">учащихся </w:t>
      </w:r>
      <w:r w:rsidRPr="00321159">
        <w:rPr>
          <w:rFonts w:ascii="Times New Roman" w:hAnsi="Times New Roman" w:cs="Times New Roman"/>
          <w:sz w:val="30"/>
          <w:szCs w:val="30"/>
        </w:rPr>
        <w:t>учреждений</w:t>
      </w:r>
      <w:r w:rsidR="00D24A7D">
        <w:rPr>
          <w:rFonts w:ascii="Times New Roman" w:hAnsi="Times New Roman" w:cs="Times New Roman"/>
          <w:sz w:val="30"/>
          <w:szCs w:val="30"/>
        </w:rPr>
        <w:t>, обеспечивающих реализацию программ</w:t>
      </w:r>
      <w:r w:rsidRPr="00321159">
        <w:rPr>
          <w:rFonts w:ascii="Times New Roman" w:hAnsi="Times New Roman" w:cs="Times New Roman"/>
          <w:sz w:val="30"/>
          <w:szCs w:val="30"/>
        </w:rPr>
        <w:t xml:space="preserve"> </w:t>
      </w:r>
      <w:r w:rsidR="00C944BE" w:rsidRPr="00321159">
        <w:rPr>
          <w:rFonts w:ascii="Times New Roman" w:hAnsi="Times New Roman" w:cs="Times New Roman"/>
          <w:sz w:val="30"/>
          <w:szCs w:val="30"/>
        </w:rPr>
        <w:t>среднего специального</w:t>
      </w:r>
      <w:r w:rsidR="00C944BE">
        <w:rPr>
          <w:rFonts w:ascii="Times New Roman" w:hAnsi="Times New Roman" w:cs="Times New Roman"/>
          <w:sz w:val="30"/>
          <w:szCs w:val="30"/>
        </w:rPr>
        <w:t xml:space="preserve">, </w:t>
      </w:r>
      <w:r w:rsidR="000A4356" w:rsidRPr="00321159">
        <w:rPr>
          <w:rFonts w:ascii="Times New Roman" w:hAnsi="Times New Roman" w:cs="Times New Roman"/>
          <w:sz w:val="30"/>
          <w:szCs w:val="30"/>
        </w:rPr>
        <w:t>профессионально-технического</w:t>
      </w:r>
      <w:r w:rsidR="00D24A7D">
        <w:rPr>
          <w:rFonts w:ascii="Times New Roman" w:hAnsi="Times New Roman" w:cs="Times New Roman"/>
          <w:sz w:val="30"/>
          <w:szCs w:val="30"/>
        </w:rPr>
        <w:t xml:space="preserve"> образования, </w:t>
      </w:r>
      <w:r w:rsidR="00C944BE">
        <w:rPr>
          <w:rFonts w:ascii="Times New Roman" w:hAnsi="Times New Roman" w:cs="Times New Roman"/>
          <w:sz w:val="30"/>
          <w:szCs w:val="30"/>
        </w:rPr>
        <w:t>и</w:t>
      </w:r>
      <w:r w:rsidR="00D24A7D" w:rsidRPr="00D24A7D">
        <w:rPr>
          <w:rFonts w:ascii="Times New Roman" w:hAnsi="Times New Roman" w:cs="Times New Roman"/>
          <w:sz w:val="30"/>
          <w:szCs w:val="30"/>
        </w:rPr>
        <w:t xml:space="preserve"> </w:t>
      </w:r>
      <w:r w:rsidR="00D24A7D" w:rsidRPr="00321159">
        <w:rPr>
          <w:rFonts w:ascii="Times New Roman" w:hAnsi="Times New Roman" w:cs="Times New Roman"/>
          <w:sz w:val="30"/>
          <w:szCs w:val="30"/>
        </w:rPr>
        <w:t>студентам, магистрантам</w:t>
      </w:r>
      <w:r w:rsidR="00D24A7D">
        <w:rPr>
          <w:rFonts w:ascii="Times New Roman" w:hAnsi="Times New Roman" w:cs="Times New Roman"/>
          <w:sz w:val="30"/>
          <w:szCs w:val="30"/>
        </w:rPr>
        <w:t>,</w:t>
      </w:r>
      <w:r w:rsidR="00D24A7D" w:rsidRPr="00321159">
        <w:rPr>
          <w:rFonts w:ascii="Times New Roman" w:hAnsi="Times New Roman" w:cs="Times New Roman"/>
          <w:sz w:val="30"/>
          <w:szCs w:val="30"/>
        </w:rPr>
        <w:t xml:space="preserve"> аспирантам </w:t>
      </w:r>
      <w:r w:rsidR="007C6857">
        <w:rPr>
          <w:rFonts w:ascii="Times New Roman" w:hAnsi="Times New Roman" w:cs="Times New Roman"/>
          <w:sz w:val="30"/>
          <w:szCs w:val="30"/>
        </w:rPr>
        <w:t xml:space="preserve">учреждений высшего образования </w:t>
      </w:r>
      <w:r w:rsidRPr="00321159">
        <w:rPr>
          <w:rFonts w:ascii="Times New Roman" w:hAnsi="Times New Roman" w:cs="Times New Roman"/>
          <w:sz w:val="30"/>
          <w:szCs w:val="30"/>
        </w:rPr>
        <w:t>может изменяться, но общее количество не должно превышать 40</w:t>
      </w:r>
      <w:r w:rsidR="007C6857" w:rsidRPr="007C6857">
        <w:rPr>
          <w:rFonts w:ascii="Times New Roman" w:hAnsi="Times New Roman" w:cs="Times New Roman"/>
          <w:sz w:val="30"/>
          <w:szCs w:val="30"/>
        </w:rPr>
        <w:t xml:space="preserve"> </w:t>
      </w:r>
      <w:r w:rsidR="007C6857" w:rsidRPr="00321159">
        <w:rPr>
          <w:rFonts w:ascii="Times New Roman" w:hAnsi="Times New Roman" w:cs="Times New Roman"/>
          <w:sz w:val="30"/>
          <w:szCs w:val="30"/>
        </w:rPr>
        <w:t>выплат</w:t>
      </w:r>
      <w:r w:rsidRPr="00321159">
        <w:rPr>
          <w:rFonts w:ascii="Times New Roman" w:hAnsi="Times New Roman" w:cs="Times New Roman"/>
          <w:sz w:val="30"/>
          <w:szCs w:val="30"/>
        </w:rPr>
        <w:t>.</w:t>
      </w:r>
    </w:p>
    <w:p w14:paraId="01F4D8B6" w14:textId="77777777" w:rsidR="007C6857" w:rsidRPr="00321159" w:rsidRDefault="007C6857" w:rsidP="005B0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196B2791" w14:textId="77777777" w:rsidR="001F383D" w:rsidRPr="00321159" w:rsidRDefault="001C5ADD" w:rsidP="002F3382">
      <w:pPr>
        <w:pStyle w:val="a9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30"/>
          <w:szCs w:val="30"/>
        </w:rPr>
      </w:pPr>
      <w:r w:rsidRPr="00321159">
        <w:rPr>
          <w:rFonts w:ascii="Times New Roman" w:hAnsi="Times New Roman" w:cs="Times New Roman"/>
          <w:sz w:val="30"/>
          <w:szCs w:val="30"/>
        </w:rPr>
        <w:t>Порядок выдвижения кандидатов</w:t>
      </w:r>
      <w:r w:rsidR="00A422FD" w:rsidRPr="00321159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EF4A3FE" w14:textId="20BAC10B" w:rsidR="001C5ADD" w:rsidRPr="00321159" w:rsidRDefault="001C5ADD" w:rsidP="002F338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21159">
        <w:rPr>
          <w:rFonts w:ascii="Times New Roman" w:hAnsi="Times New Roman" w:cs="Times New Roman"/>
          <w:sz w:val="30"/>
          <w:szCs w:val="30"/>
        </w:rPr>
        <w:t xml:space="preserve">на соискание выплат </w:t>
      </w:r>
      <w:r w:rsidR="00413CF5" w:rsidRPr="00321159">
        <w:rPr>
          <w:rFonts w:ascii="Times New Roman" w:hAnsi="Times New Roman" w:cs="Times New Roman"/>
          <w:sz w:val="30"/>
          <w:szCs w:val="30"/>
        </w:rPr>
        <w:t>П</w:t>
      </w:r>
      <w:r w:rsidRPr="00321159">
        <w:rPr>
          <w:rFonts w:ascii="Times New Roman" w:hAnsi="Times New Roman" w:cs="Times New Roman"/>
          <w:sz w:val="30"/>
          <w:szCs w:val="30"/>
        </w:rPr>
        <w:t>рофсоюза</w:t>
      </w:r>
    </w:p>
    <w:p w14:paraId="71806C9D" w14:textId="058E8F05" w:rsidR="005901C7" w:rsidRPr="00321159" w:rsidRDefault="001C5ADD" w:rsidP="00C944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21159">
        <w:rPr>
          <w:rFonts w:ascii="Times New Roman" w:hAnsi="Times New Roman" w:cs="Times New Roman"/>
          <w:sz w:val="30"/>
          <w:szCs w:val="30"/>
        </w:rPr>
        <w:t>1</w:t>
      </w:r>
      <w:r w:rsidR="00C944BE">
        <w:rPr>
          <w:rFonts w:ascii="Times New Roman" w:hAnsi="Times New Roman" w:cs="Times New Roman"/>
          <w:sz w:val="30"/>
          <w:szCs w:val="30"/>
        </w:rPr>
        <w:t>1</w:t>
      </w:r>
      <w:r w:rsidRPr="00321159">
        <w:rPr>
          <w:rFonts w:ascii="Times New Roman" w:hAnsi="Times New Roman" w:cs="Times New Roman"/>
          <w:sz w:val="30"/>
          <w:szCs w:val="30"/>
        </w:rPr>
        <w:t xml:space="preserve">. Выдвижение кандидатов </w:t>
      </w:r>
      <w:r w:rsidR="00C944BE" w:rsidRPr="00321159">
        <w:rPr>
          <w:rFonts w:ascii="Times New Roman" w:hAnsi="Times New Roman" w:cs="Times New Roman"/>
          <w:sz w:val="30"/>
          <w:szCs w:val="30"/>
        </w:rPr>
        <w:t>на соискание выплат Профсоюза</w:t>
      </w:r>
      <w:r w:rsidR="00C944BE">
        <w:rPr>
          <w:rFonts w:ascii="Times New Roman" w:hAnsi="Times New Roman" w:cs="Times New Roman"/>
          <w:sz w:val="30"/>
          <w:szCs w:val="30"/>
        </w:rPr>
        <w:t xml:space="preserve"> </w:t>
      </w:r>
      <w:r w:rsidRPr="00321159">
        <w:rPr>
          <w:rFonts w:ascii="Times New Roman" w:hAnsi="Times New Roman" w:cs="Times New Roman"/>
          <w:sz w:val="30"/>
          <w:szCs w:val="30"/>
        </w:rPr>
        <w:t xml:space="preserve">осуществляется на основании представлений профсоюзных комитетов </w:t>
      </w:r>
      <w:r w:rsidRPr="00321159">
        <w:rPr>
          <w:rFonts w:ascii="Times New Roman" w:hAnsi="Times New Roman" w:cs="Times New Roman"/>
          <w:sz w:val="30"/>
          <w:szCs w:val="30"/>
        </w:rPr>
        <w:lastRenderedPageBreak/>
        <w:t xml:space="preserve">соответствующих первичных профсоюзных организаций, согласованных с </w:t>
      </w:r>
      <w:r w:rsidR="007C6857">
        <w:rPr>
          <w:rFonts w:ascii="Times New Roman" w:hAnsi="Times New Roman" w:cs="Times New Roman"/>
          <w:sz w:val="30"/>
          <w:szCs w:val="30"/>
        </w:rPr>
        <w:t>п</w:t>
      </w:r>
      <w:r w:rsidRPr="00321159">
        <w:rPr>
          <w:rFonts w:ascii="Times New Roman" w:hAnsi="Times New Roman" w:cs="Times New Roman"/>
          <w:sz w:val="30"/>
          <w:szCs w:val="30"/>
        </w:rPr>
        <w:t xml:space="preserve">резидиумами </w:t>
      </w:r>
      <w:bookmarkStart w:id="1" w:name="_Hlk152079341"/>
      <w:r w:rsidRPr="00321159">
        <w:rPr>
          <w:rFonts w:ascii="Times New Roman" w:hAnsi="Times New Roman" w:cs="Times New Roman"/>
          <w:sz w:val="30"/>
          <w:szCs w:val="30"/>
        </w:rPr>
        <w:t>об</w:t>
      </w:r>
      <w:r w:rsidR="005901C7" w:rsidRPr="00321159">
        <w:rPr>
          <w:rFonts w:ascii="Times New Roman" w:hAnsi="Times New Roman" w:cs="Times New Roman"/>
          <w:sz w:val="30"/>
          <w:szCs w:val="30"/>
        </w:rPr>
        <w:t>ластных</w:t>
      </w:r>
      <w:r w:rsidRPr="00321159">
        <w:rPr>
          <w:rFonts w:ascii="Times New Roman" w:hAnsi="Times New Roman" w:cs="Times New Roman"/>
          <w:sz w:val="30"/>
          <w:szCs w:val="30"/>
        </w:rPr>
        <w:t>,</w:t>
      </w:r>
      <w:r w:rsidR="00E816DB" w:rsidRPr="00321159">
        <w:rPr>
          <w:rFonts w:ascii="Times New Roman" w:hAnsi="Times New Roman" w:cs="Times New Roman"/>
          <w:sz w:val="30"/>
          <w:szCs w:val="30"/>
        </w:rPr>
        <w:t xml:space="preserve"> Минского гор</w:t>
      </w:r>
      <w:r w:rsidR="005901C7" w:rsidRPr="00321159">
        <w:rPr>
          <w:rFonts w:ascii="Times New Roman" w:hAnsi="Times New Roman" w:cs="Times New Roman"/>
          <w:sz w:val="30"/>
          <w:szCs w:val="30"/>
        </w:rPr>
        <w:t xml:space="preserve">одского </w:t>
      </w:r>
      <w:r w:rsidR="00E816DB" w:rsidRPr="00321159">
        <w:rPr>
          <w:rFonts w:ascii="Times New Roman" w:hAnsi="Times New Roman" w:cs="Times New Roman"/>
          <w:sz w:val="30"/>
          <w:szCs w:val="30"/>
        </w:rPr>
        <w:t>ком</w:t>
      </w:r>
      <w:r w:rsidR="005901C7" w:rsidRPr="00321159">
        <w:rPr>
          <w:rFonts w:ascii="Times New Roman" w:hAnsi="Times New Roman" w:cs="Times New Roman"/>
          <w:sz w:val="30"/>
          <w:szCs w:val="30"/>
        </w:rPr>
        <w:t>итетов</w:t>
      </w:r>
      <w:bookmarkEnd w:id="1"/>
      <w:r w:rsidR="00E816DB" w:rsidRPr="00321159">
        <w:rPr>
          <w:rFonts w:ascii="Times New Roman" w:hAnsi="Times New Roman" w:cs="Times New Roman"/>
          <w:sz w:val="30"/>
          <w:szCs w:val="30"/>
        </w:rPr>
        <w:t>,</w:t>
      </w:r>
      <w:r w:rsidRPr="00321159">
        <w:rPr>
          <w:rFonts w:ascii="Times New Roman" w:hAnsi="Times New Roman" w:cs="Times New Roman"/>
          <w:sz w:val="30"/>
          <w:szCs w:val="30"/>
        </w:rPr>
        <w:t xml:space="preserve"> осуществляющих профсоюзное обслуживание этих организаций. </w:t>
      </w:r>
    </w:p>
    <w:p w14:paraId="3A442B3A" w14:textId="0F28707C" w:rsidR="001C5ADD" w:rsidRPr="00321159" w:rsidRDefault="001C5ADD" w:rsidP="00A42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21159">
        <w:rPr>
          <w:rFonts w:ascii="Times New Roman" w:hAnsi="Times New Roman" w:cs="Times New Roman"/>
          <w:sz w:val="30"/>
          <w:szCs w:val="30"/>
        </w:rPr>
        <w:t>При выдвижении кандидат</w:t>
      </w:r>
      <w:r w:rsidR="00FD4CFD">
        <w:rPr>
          <w:rFonts w:ascii="Times New Roman" w:hAnsi="Times New Roman" w:cs="Times New Roman"/>
          <w:sz w:val="30"/>
          <w:szCs w:val="30"/>
        </w:rPr>
        <w:t>ов</w:t>
      </w:r>
      <w:r w:rsidRPr="00321159">
        <w:rPr>
          <w:rFonts w:ascii="Times New Roman" w:hAnsi="Times New Roman" w:cs="Times New Roman"/>
          <w:sz w:val="30"/>
          <w:szCs w:val="30"/>
        </w:rPr>
        <w:t xml:space="preserve"> от </w:t>
      </w:r>
      <w:r w:rsidR="005901C7" w:rsidRPr="00321159">
        <w:rPr>
          <w:rFonts w:ascii="Times New Roman" w:hAnsi="Times New Roman" w:cs="Times New Roman"/>
          <w:sz w:val="30"/>
          <w:szCs w:val="30"/>
        </w:rPr>
        <w:t>первичных профсоюзных организаций</w:t>
      </w:r>
      <w:r w:rsidRPr="00321159">
        <w:rPr>
          <w:rFonts w:ascii="Times New Roman" w:hAnsi="Times New Roman" w:cs="Times New Roman"/>
          <w:sz w:val="30"/>
          <w:szCs w:val="30"/>
        </w:rPr>
        <w:t xml:space="preserve">, профсоюзное обслуживание которых осуществляет </w:t>
      </w:r>
      <w:r w:rsidR="007D05DD" w:rsidRPr="00321159">
        <w:rPr>
          <w:rFonts w:ascii="Times New Roman" w:hAnsi="Times New Roman" w:cs="Times New Roman"/>
          <w:sz w:val="30"/>
          <w:szCs w:val="30"/>
        </w:rPr>
        <w:t>П</w:t>
      </w:r>
      <w:r w:rsidRPr="00321159">
        <w:rPr>
          <w:rFonts w:ascii="Times New Roman" w:hAnsi="Times New Roman" w:cs="Times New Roman"/>
          <w:sz w:val="30"/>
          <w:szCs w:val="30"/>
        </w:rPr>
        <w:t xml:space="preserve">рофсоюз, представления согласовываются с </w:t>
      </w:r>
      <w:r w:rsidR="00D442D3" w:rsidRPr="00321159">
        <w:rPr>
          <w:rFonts w:ascii="Times New Roman" w:hAnsi="Times New Roman" w:cs="Times New Roman"/>
          <w:sz w:val="30"/>
          <w:szCs w:val="30"/>
        </w:rPr>
        <w:t>Председателем</w:t>
      </w:r>
      <w:r w:rsidRPr="00321159">
        <w:rPr>
          <w:rFonts w:ascii="Times New Roman" w:hAnsi="Times New Roman" w:cs="Times New Roman"/>
          <w:sz w:val="30"/>
          <w:szCs w:val="30"/>
        </w:rPr>
        <w:t xml:space="preserve"> </w:t>
      </w:r>
      <w:r w:rsidR="007D05DD" w:rsidRPr="00321159">
        <w:rPr>
          <w:rFonts w:ascii="Times New Roman" w:hAnsi="Times New Roman" w:cs="Times New Roman"/>
          <w:sz w:val="30"/>
          <w:szCs w:val="30"/>
        </w:rPr>
        <w:t>П</w:t>
      </w:r>
      <w:r w:rsidRPr="00321159">
        <w:rPr>
          <w:rFonts w:ascii="Times New Roman" w:hAnsi="Times New Roman" w:cs="Times New Roman"/>
          <w:sz w:val="30"/>
          <w:szCs w:val="30"/>
        </w:rPr>
        <w:t>рофсоюза</w:t>
      </w:r>
      <w:r w:rsidR="0044360B" w:rsidRPr="00321159">
        <w:rPr>
          <w:rFonts w:ascii="Times New Roman" w:hAnsi="Times New Roman" w:cs="Times New Roman"/>
          <w:sz w:val="30"/>
          <w:szCs w:val="30"/>
        </w:rPr>
        <w:t>.</w:t>
      </w:r>
    </w:p>
    <w:p w14:paraId="643B35E5" w14:textId="078AD14F" w:rsidR="001C5ADD" w:rsidRPr="00321159" w:rsidRDefault="001C5ADD" w:rsidP="00A42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21159">
        <w:rPr>
          <w:rFonts w:ascii="Times New Roman" w:hAnsi="Times New Roman" w:cs="Times New Roman"/>
          <w:sz w:val="30"/>
          <w:szCs w:val="30"/>
        </w:rPr>
        <w:t>1</w:t>
      </w:r>
      <w:r w:rsidR="00C944BE">
        <w:rPr>
          <w:rFonts w:ascii="Times New Roman" w:hAnsi="Times New Roman" w:cs="Times New Roman"/>
          <w:sz w:val="30"/>
          <w:szCs w:val="30"/>
        </w:rPr>
        <w:t>2</w:t>
      </w:r>
      <w:r w:rsidRPr="00321159">
        <w:rPr>
          <w:rFonts w:ascii="Times New Roman" w:hAnsi="Times New Roman" w:cs="Times New Roman"/>
          <w:sz w:val="30"/>
          <w:szCs w:val="30"/>
        </w:rPr>
        <w:t xml:space="preserve">. В кандидаты выдвигаются, как правило, профсоюзные активисты из числа </w:t>
      </w:r>
      <w:r w:rsidR="0044360B" w:rsidRPr="00321159">
        <w:rPr>
          <w:rFonts w:ascii="Times New Roman" w:hAnsi="Times New Roman" w:cs="Times New Roman"/>
          <w:sz w:val="30"/>
          <w:szCs w:val="30"/>
        </w:rPr>
        <w:t>обучающихся</w:t>
      </w:r>
      <w:r w:rsidRPr="00321159">
        <w:rPr>
          <w:rFonts w:ascii="Times New Roman" w:hAnsi="Times New Roman" w:cs="Times New Roman"/>
          <w:sz w:val="30"/>
          <w:szCs w:val="30"/>
        </w:rPr>
        <w:t>, ранее отмеченны</w:t>
      </w:r>
      <w:r w:rsidR="005901C7" w:rsidRPr="00321159">
        <w:rPr>
          <w:rFonts w:ascii="Times New Roman" w:hAnsi="Times New Roman" w:cs="Times New Roman"/>
          <w:sz w:val="30"/>
          <w:szCs w:val="30"/>
        </w:rPr>
        <w:t>е</w:t>
      </w:r>
      <w:r w:rsidR="009975B9" w:rsidRPr="00321159">
        <w:rPr>
          <w:rFonts w:ascii="Times New Roman" w:hAnsi="Times New Roman" w:cs="Times New Roman"/>
          <w:sz w:val="30"/>
          <w:szCs w:val="30"/>
        </w:rPr>
        <w:t xml:space="preserve"> поощрениями,</w:t>
      </w:r>
      <w:r w:rsidRPr="00321159">
        <w:rPr>
          <w:rFonts w:ascii="Times New Roman" w:hAnsi="Times New Roman" w:cs="Times New Roman"/>
          <w:sz w:val="30"/>
          <w:szCs w:val="30"/>
        </w:rPr>
        <w:t xml:space="preserve"> грамотами, дипломами, благодарностями, выплатами профсоюзных органов.</w:t>
      </w:r>
    </w:p>
    <w:p w14:paraId="2982C9E9" w14:textId="0D9A0EC7" w:rsidR="00F13E18" w:rsidRPr="00321159" w:rsidRDefault="00C944BE" w:rsidP="00A42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13. </w:t>
      </w:r>
      <w:r w:rsidR="00F13E18" w:rsidRPr="00321159">
        <w:rPr>
          <w:rFonts w:ascii="Times New Roman" w:hAnsi="Times New Roman" w:cs="Times New Roman"/>
          <w:sz w:val="30"/>
          <w:szCs w:val="30"/>
        </w:rPr>
        <w:t>Количество кандидат</w:t>
      </w:r>
      <w:r w:rsidR="007C6857">
        <w:rPr>
          <w:rFonts w:ascii="Times New Roman" w:hAnsi="Times New Roman" w:cs="Times New Roman"/>
          <w:sz w:val="30"/>
          <w:szCs w:val="30"/>
        </w:rPr>
        <w:t>ов</w:t>
      </w:r>
      <w:r w:rsidR="00F13E18" w:rsidRPr="00321159">
        <w:rPr>
          <w:rFonts w:ascii="Times New Roman" w:hAnsi="Times New Roman" w:cs="Times New Roman"/>
          <w:sz w:val="30"/>
          <w:szCs w:val="30"/>
        </w:rPr>
        <w:t xml:space="preserve">, подаваемых на выплату </w:t>
      </w:r>
      <w:r w:rsidR="007D05DD" w:rsidRPr="00321159">
        <w:rPr>
          <w:rFonts w:ascii="Times New Roman" w:hAnsi="Times New Roman" w:cs="Times New Roman"/>
          <w:sz w:val="30"/>
          <w:szCs w:val="30"/>
        </w:rPr>
        <w:t>Профсоюза</w:t>
      </w:r>
      <w:r w:rsidR="0044360B" w:rsidRPr="00321159">
        <w:rPr>
          <w:rFonts w:ascii="Times New Roman" w:hAnsi="Times New Roman" w:cs="Times New Roman"/>
          <w:sz w:val="30"/>
          <w:szCs w:val="30"/>
        </w:rPr>
        <w:t>,</w:t>
      </w:r>
      <w:r w:rsidR="00F13E18" w:rsidRPr="00321159">
        <w:rPr>
          <w:rFonts w:ascii="Times New Roman" w:hAnsi="Times New Roman" w:cs="Times New Roman"/>
          <w:sz w:val="30"/>
          <w:szCs w:val="30"/>
        </w:rPr>
        <w:t xml:space="preserve"> пропорционально численности первичной профсоюзной организации:</w:t>
      </w:r>
    </w:p>
    <w:p w14:paraId="4ED055D2" w14:textId="303F9788" w:rsidR="00F13E18" w:rsidRPr="00321159" w:rsidRDefault="00F13E18" w:rsidP="00A42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21159">
        <w:rPr>
          <w:rFonts w:ascii="Times New Roman" w:hAnsi="Times New Roman" w:cs="Times New Roman"/>
          <w:sz w:val="30"/>
          <w:szCs w:val="30"/>
        </w:rPr>
        <w:t>численность до 3000 человек – 1 кандидат;</w:t>
      </w:r>
    </w:p>
    <w:p w14:paraId="6C168017" w14:textId="04115C4F" w:rsidR="00F13E18" w:rsidRPr="00321159" w:rsidRDefault="00F13E18" w:rsidP="00A42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21159">
        <w:rPr>
          <w:rFonts w:ascii="Times New Roman" w:hAnsi="Times New Roman" w:cs="Times New Roman"/>
          <w:sz w:val="30"/>
          <w:szCs w:val="30"/>
        </w:rPr>
        <w:t>численность от 3000 до 6000 человек – 2 кандидат</w:t>
      </w:r>
      <w:r w:rsidR="003B2CBF">
        <w:rPr>
          <w:rFonts w:ascii="Times New Roman" w:hAnsi="Times New Roman" w:cs="Times New Roman"/>
          <w:sz w:val="30"/>
          <w:szCs w:val="30"/>
        </w:rPr>
        <w:t>а</w:t>
      </w:r>
      <w:r w:rsidRPr="00321159">
        <w:rPr>
          <w:rFonts w:ascii="Times New Roman" w:hAnsi="Times New Roman" w:cs="Times New Roman"/>
          <w:sz w:val="30"/>
          <w:szCs w:val="30"/>
        </w:rPr>
        <w:t>;</w:t>
      </w:r>
    </w:p>
    <w:p w14:paraId="37050431" w14:textId="54361A2F" w:rsidR="00F13E18" w:rsidRPr="00321159" w:rsidRDefault="00F13E18" w:rsidP="00A42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21159">
        <w:rPr>
          <w:rFonts w:ascii="Times New Roman" w:hAnsi="Times New Roman" w:cs="Times New Roman"/>
          <w:sz w:val="30"/>
          <w:szCs w:val="30"/>
        </w:rPr>
        <w:t>численность от 6000 и более человек – 3 кандидат</w:t>
      </w:r>
      <w:r w:rsidR="003B2CBF">
        <w:rPr>
          <w:rFonts w:ascii="Times New Roman" w:hAnsi="Times New Roman" w:cs="Times New Roman"/>
          <w:sz w:val="30"/>
          <w:szCs w:val="30"/>
        </w:rPr>
        <w:t>а</w:t>
      </w:r>
      <w:r w:rsidRPr="00321159">
        <w:rPr>
          <w:rFonts w:ascii="Times New Roman" w:hAnsi="Times New Roman" w:cs="Times New Roman"/>
          <w:sz w:val="30"/>
          <w:szCs w:val="30"/>
        </w:rPr>
        <w:t>.</w:t>
      </w:r>
    </w:p>
    <w:p w14:paraId="4E8F8CA0" w14:textId="45F5ED2D" w:rsidR="001C5ADD" w:rsidRPr="00321159" w:rsidRDefault="003758D9" w:rsidP="00A42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21159">
        <w:rPr>
          <w:rFonts w:ascii="Times New Roman" w:hAnsi="Times New Roman" w:cs="Times New Roman"/>
          <w:sz w:val="30"/>
          <w:szCs w:val="30"/>
        </w:rPr>
        <w:t>При наличии в учреждении высшего образования филиал</w:t>
      </w:r>
      <w:r w:rsidR="00F13E18" w:rsidRPr="00321159">
        <w:rPr>
          <w:rFonts w:ascii="Times New Roman" w:hAnsi="Times New Roman" w:cs="Times New Roman"/>
          <w:sz w:val="30"/>
          <w:szCs w:val="30"/>
        </w:rPr>
        <w:t>а(ов)</w:t>
      </w:r>
      <w:r w:rsidRPr="00321159">
        <w:rPr>
          <w:rFonts w:ascii="Times New Roman" w:hAnsi="Times New Roman" w:cs="Times New Roman"/>
          <w:sz w:val="30"/>
          <w:szCs w:val="30"/>
        </w:rPr>
        <w:t xml:space="preserve"> от первичной профсоюзной организации могут выдвигать</w:t>
      </w:r>
      <w:r w:rsidR="00F13E18" w:rsidRPr="00321159">
        <w:rPr>
          <w:rFonts w:ascii="Times New Roman" w:hAnsi="Times New Roman" w:cs="Times New Roman"/>
          <w:sz w:val="30"/>
          <w:szCs w:val="30"/>
        </w:rPr>
        <w:t>ся</w:t>
      </w:r>
      <w:r w:rsidRPr="00321159">
        <w:rPr>
          <w:rFonts w:ascii="Times New Roman" w:hAnsi="Times New Roman" w:cs="Times New Roman"/>
          <w:sz w:val="30"/>
          <w:szCs w:val="30"/>
        </w:rPr>
        <w:t xml:space="preserve"> </w:t>
      </w:r>
      <w:r w:rsidR="001A68A9" w:rsidRPr="00321159">
        <w:rPr>
          <w:rFonts w:ascii="Times New Roman" w:hAnsi="Times New Roman" w:cs="Times New Roman"/>
          <w:sz w:val="30"/>
          <w:szCs w:val="30"/>
        </w:rPr>
        <w:t>как студенты, так и учащиеся, но не более количества кандидат</w:t>
      </w:r>
      <w:r w:rsidR="003B2CBF">
        <w:rPr>
          <w:rFonts w:ascii="Times New Roman" w:hAnsi="Times New Roman" w:cs="Times New Roman"/>
          <w:sz w:val="30"/>
          <w:szCs w:val="30"/>
        </w:rPr>
        <w:t>ов</w:t>
      </w:r>
      <w:r w:rsidR="001A68A9" w:rsidRPr="00321159">
        <w:rPr>
          <w:rFonts w:ascii="Times New Roman" w:hAnsi="Times New Roman" w:cs="Times New Roman"/>
          <w:sz w:val="30"/>
          <w:szCs w:val="30"/>
        </w:rPr>
        <w:t>, соответствующих численности первичной профсоюзной организации.</w:t>
      </w:r>
    </w:p>
    <w:p w14:paraId="7412A852" w14:textId="0E76C6D2" w:rsidR="001C5ADD" w:rsidRPr="00321159" w:rsidRDefault="001C5ADD" w:rsidP="00A42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21159">
        <w:rPr>
          <w:rFonts w:ascii="Times New Roman" w:hAnsi="Times New Roman" w:cs="Times New Roman"/>
          <w:sz w:val="30"/>
          <w:szCs w:val="30"/>
        </w:rPr>
        <w:t xml:space="preserve">Один и тот же </w:t>
      </w:r>
      <w:r w:rsidR="001A68A9" w:rsidRPr="00321159">
        <w:rPr>
          <w:rFonts w:ascii="Times New Roman" w:hAnsi="Times New Roman" w:cs="Times New Roman"/>
          <w:sz w:val="30"/>
          <w:szCs w:val="30"/>
        </w:rPr>
        <w:t>обучающийся</w:t>
      </w:r>
      <w:r w:rsidRPr="00321159">
        <w:rPr>
          <w:rFonts w:ascii="Times New Roman" w:hAnsi="Times New Roman" w:cs="Times New Roman"/>
          <w:sz w:val="30"/>
          <w:szCs w:val="30"/>
        </w:rPr>
        <w:t xml:space="preserve"> выд</w:t>
      </w:r>
      <w:r w:rsidR="00552D96" w:rsidRPr="00321159">
        <w:rPr>
          <w:rFonts w:ascii="Times New Roman" w:hAnsi="Times New Roman" w:cs="Times New Roman"/>
          <w:sz w:val="30"/>
          <w:szCs w:val="30"/>
        </w:rPr>
        <w:t>вига</w:t>
      </w:r>
      <w:r w:rsidRPr="00321159">
        <w:rPr>
          <w:rFonts w:ascii="Times New Roman" w:hAnsi="Times New Roman" w:cs="Times New Roman"/>
          <w:sz w:val="30"/>
          <w:szCs w:val="30"/>
        </w:rPr>
        <w:t xml:space="preserve">ется в кандидаты не более одного раза в период получения образования соответствующей </w:t>
      </w:r>
      <w:r w:rsidR="007636B1" w:rsidRPr="00321159">
        <w:rPr>
          <w:rFonts w:ascii="Times New Roman" w:hAnsi="Times New Roman" w:cs="Times New Roman"/>
          <w:sz w:val="30"/>
          <w:szCs w:val="30"/>
        </w:rPr>
        <w:br/>
      </w:r>
      <w:r w:rsidRPr="00321159">
        <w:rPr>
          <w:rFonts w:ascii="Times New Roman" w:hAnsi="Times New Roman" w:cs="Times New Roman"/>
          <w:sz w:val="30"/>
          <w:szCs w:val="30"/>
        </w:rPr>
        <w:t>ст</w:t>
      </w:r>
      <w:r w:rsidR="00552D96" w:rsidRPr="00321159">
        <w:rPr>
          <w:rFonts w:ascii="Times New Roman" w:hAnsi="Times New Roman" w:cs="Times New Roman"/>
          <w:sz w:val="30"/>
          <w:szCs w:val="30"/>
        </w:rPr>
        <w:t>у</w:t>
      </w:r>
      <w:r w:rsidRPr="00321159">
        <w:rPr>
          <w:rFonts w:ascii="Times New Roman" w:hAnsi="Times New Roman" w:cs="Times New Roman"/>
          <w:sz w:val="30"/>
          <w:szCs w:val="30"/>
        </w:rPr>
        <w:t>пени.</w:t>
      </w:r>
      <w:r w:rsidR="007636B1" w:rsidRPr="00321159">
        <w:rPr>
          <w:rFonts w:ascii="Times New Roman" w:hAnsi="Times New Roman" w:cs="Times New Roman"/>
          <w:sz w:val="30"/>
          <w:szCs w:val="30"/>
        </w:rPr>
        <w:t xml:space="preserve"> </w:t>
      </w:r>
      <w:r w:rsidRPr="00321159">
        <w:rPr>
          <w:rFonts w:ascii="Times New Roman" w:hAnsi="Times New Roman" w:cs="Times New Roman"/>
          <w:sz w:val="30"/>
          <w:szCs w:val="30"/>
        </w:rPr>
        <w:t xml:space="preserve">В исключительных случаях один и тот же </w:t>
      </w:r>
      <w:r w:rsidR="001A68A9" w:rsidRPr="00321159">
        <w:rPr>
          <w:rFonts w:ascii="Times New Roman" w:hAnsi="Times New Roman" w:cs="Times New Roman"/>
          <w:sz w:val="30"/>
          <w:szCs w:val="30"/>
        </w:rPr>
        <w:t>обучающийся</w:t>
      </w:r>
      <w:r w:rsidRPr="00321159">
        <w:rPr>
          <w:rFonts w:ascii="Times New Roman" w:hAnsi="Times New Roman" w:cs="Times New Roman"/>
          <w:sz w:val="30"/>
          <w:szCs w:val="30"/>
        </w:rPr>
        <w:t xml:space="preserve"> может быть выд</w:t>
      </w:r>
      <w:r w:rsidR="00552D96" w:rsidRPr="00321159">
        <w:rPr>
          <w:rFonts w:ascii="Times New Roman" w:hAnsi="Times New Roman" w:cs="Times New Roman"/>
          <w:sz w:val="30"/>
          <w:szCs w:val="30"/>
        </w:rPr>
        <w:t>винут</w:t>
      </w:r>
      <w:r w:rsidRPr="00321159">
        <w:rPr>
          <w:rFonts w:ascii="Times New Roman" w:hAnsi="Times New Roman" w:cs="Times New Roman"/>
          <w:sz w:val="30"/>
          <w:szCs w:val="30"/>
        </w:rPr>
        <w:t xml:space="preserve"> в канд</w:t>
      </w:r>
      <w:r w:rsidR="00552D96" w:rsidRPr="00321159">
        <w:rPr>
          <w:rFonts w:ascii="Times New Roman" w:hAnsi="Times New Roman" w:cs="Times New Roman"/>
          <w:sz w:val="30"/>
          <w:szCs w:val="30"/>
        </w:rPr>
        <w:t>и</w:t>
      </w:r>
      <w:r w:rsidRPr="00321159">
        <w:rPr>
          <w:rFonts w:ascii="Times New Roman" w:hAnsi="Times New Roman" w:cs="Times New Roman"/>
          <w:sz w:val="30"/>
          <w:szCs w:val="30"/>
        </w:rPr>
        <w:t>даты дважды</w:t>
      </w:r>
      <w:r w:rsidR="00115C69" w:rsidRPr="00115C69">
        <w:rPr>
          <w:rFonts w:ascii="Times New Roman" w:hAnsi="Times New Roman" w:cs="Times New Roman"/>
          <w:sz w:val="30"/>
          <w:szCs w:val="30"/>
        </w:rPr>
        <w:t xml:space="preserve"> </w:t>
      </w:r>
      <w:r w:rsidR="00115C69">
        <w:rPr>
          <w:rFonts w:ascii="Times New Roman" w:hAnsi="Times New Roman" w:cs="Times New Roman"/>
          <w:sz w:val="30"/>
          <w:szCs w:val="30"/>
        </w:rPr>
        <w:t>за особые заслуги в профсоюзной деятельности</w:t>
      </w:r>
      <w:r w:rsidRPr="00321159">
        <w:rPr>
          <w:rFonts w:ascii="Times New Roman" w:hAnsi="Times New Roman" w:cs="Times New Roman"/>
          <w:sz w:val="30"/>
          <w:szCs w:val="30"/>
        </w:rPr>
        <w:t>.</w:t>
      </w:r>
    </w:p>
    <w:p w14:paraId="0AD03599" w14:textId="6D1AE94F" w:rsidR="001C5ADD" w:rsidRPr="00321159" w:rsidRDefault="001C5ADD" w:rsidP="00A42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21159">
        <w:rPr>
          <w:rFonts w:ascii="Times New Roman" w:hAnsi="Times New Roman" w:cs="Times New Roman"/>
          <w:sz w:val="30"/>
          <w:szCs w:val="30"/>
        </w:rPr>
        <w:t>1</w:t>
      </w:r>
      <w:r w:rsidR="00C944BE">
        <w:rPr>
          <w:rFonts w:ascii="Times New Roman" w:hAnsi="Times New Roman" w:cs="Times New Roman"/>
          <w:sz w:val="30"/>
          <w:szCs w:val="30"/>
        </w:rPr>
        <w:t>4</w:t>
      </w:r>
      <w:r w:rsidRPr="00321159">
        <w:rPr>
          <w:rFonts w:ascii="Times New Roman" w:hAnsi="Times New Roman" w:cs="Times New Roman"/>
          <w:sz w:val="30"/>
          <w:szCs w:val="30"/>
        </w:rPr>
        <w:t>. Выдвижение кандидатов осуществляется до 10 октября</w:t>
      </w:r>
      <w:r w:rsidR="003D7171" w:rsidRPr="00321159">
        <w:rPr>
          <w:rFonts w:ascii="Times New Roman" w:hAnsi="Times New Roman" w:cs="Times New Roman"/>
          <w:sz w:val="30"/>
          <w:szCs w:val="30"/>
        </w:rPr>
        <w:t xml:space="preserve"> текущего</w:t>
      </w:r>
      <w:r w:rsidRPr="00321159">
        <w:rPr>
          <w:rFonts w:ascii="Times New Roman" w:hAnsi="Times New Roman" w:cs="Times New Roman"/>
          <w:sz w:val="30"/>
          <w:szCs w:val="30"/>
        </w:rPr>
        <w:t xml:space="preserve"> года, в котором назначаются выплаты, путем направления в адрес </w:t>
      </w:r>
      <w:r w:rsidR="007D05DD" w:rsidRPr="00321159">
        <w:rPr>
          <w:rFonts w:ascii="Times New Roman" w:hAnsi="Times New Roman" w:cs="Times New Roman"/>
          <w:sz w:val="30"/>
          <w:szCs w:val="30"/>
        </w:rPr>
        <w:t>П</w:t>
      </w:r>
      <w:r w:rsidRPr="00321159">
        <w:rPr>
          <w:rFonts w:ascii="Times New Roman" w:hAnsi="Times New Roman" w:cs="Times New Roman"/>
          <w:sz w:val="30"/>
          <w:szCs w:val="30"/>
        </w:rPr>
        <w:t>рофсоюза следующих документов на каждого кандидата:</w:t>
      </w:r>
    </w:p>
    <w:p w14:paraId="70A4DFF5" w14:textId="14277D5A" w:rsidR="001C5ADD" w:rsidRPr="00321159" w:rsidRDefault="001C5ADD" w:rsidP="00A42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21159">
        <w:rPr>
          <w:rFonts w:ascii="Times New Roman" w:hAnsi="Times New Roman" w:cs="Times New Roman"/>
          <w:sz w:val="30"/>
          <w:szCs w:val="30"/>
        </w:rPr>
        <w:t xml:space="preserve">представление </w:t>
      </w:r>
      <w:r w:rsidR="005901C7" w:rsidRPr="00321159">
        <w:rPr>
          <w:rFonts w:ascii="Times New Roman" w:hAnsi="Times New Roman" w:cs="Times New Roman"/>
          <w:sz w:val="30"/>
          <w:szCs w:val="30"/>
        </w:rPr>
        <w:t>на</w:t>
      </w:r>
      <w:r w:rsidRPr="00321159">
        <w:rPr>
          <w:rFonts w:ascii="Times New Roman" w:hAnsi="Times New Roman" w:cs="Times New Roman"/>
          <w:sz w:val="30"/>
          <w:szCs w:val="30"/>
        </w:rPr>
        <w:t xml:space="preserve"> кандидат</w:t>
      </w:r>
      <w:r w:rsidR="00FD4CFD">
        <w:rPr>
          <w:rFonts w:ascii="Times New Roman" w:hAnsi="Times New Roman" w:cs="Times New Roman"/>
          <w:sz w:val="30"/>
          <w:szCs w:val="30"/>
        </w:rPr>
        <w:t>а</w:t>
      </w:r>
      <w:r w:rsidRPr="00321159">
        <w:rPr>
          <w:rFonts w:ascii="Times New Roman" w:hAnsi="Times New Roman" w:cs="Times New Roman"/>
          <w:sz w:val="30"/>
          <w:szCs w:val="30"/>
        </w:rPr>
        <w:t xml:space="preserve"> (</w:t>
      </w:r>
      <w:r w:rsidR="009975B9" w:rsidRPr="00321159">
        <w:rPr>
          <w:rFonts w:ascii="Times New Roman" w:hAnsi="Times New Roman" w:cs="Times New Roman"/>
          <w:sz w:val="30"/>
          <w:szCs w:val="30"/>
        </w:rPr>
        <w:t>прилагается</w:t>
      </w:r>
      <w:r w:rsidRPr="00321159">
        <w:rPr>
          <w:rFonts w:ascii="Times New Roman" w:hAnsi="Times New Roman" w:cs="Times New Roman"/>
          <w:sz w:val="30"/>
          <w:szCs w:val="30"/>
        </w:rPr>
        <w:t>);</w:t>
      </w:r>
    </w:p>
    <w:p w14:paraId="66AC88DC" w14:textId="68DFC566" w:rsidR="001C5ADD" w:rsidRDefault="00632E2F" w:rsidP="00A42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21159">
        <w:rPr>
          <w:rFonts w:ascii="Times New Roman" w:hAnsi="Times New Roman" w:cs="Times New Roman"/>
          <w:sz w:val="30"/>
          <w:szCs w:val="30"/>
        </w:rPr>
        <w:t>п</w:t>
      </w:r>
      <w:r w:rsidR="001C5ADD" w:rsidRPr="00321159">
        <w:rPr>
          <w:rFonts w:ascii="Times New Roman" w:hAnsi="Times New Roman" w:cs="Times New Roman"/>
          <w:sz w:val="30"/>
          <w:szCs w:val="30"/>
        </w:rPr>
        <w:t>остановлени</w:t>
      </w:r>
      <w:r w:rsidRPr="00321159">
        <w:rPr>
          <w:rFonts w:ascii="Times New Roman" w:hAnsi="Times New Roman" w:cs="Times New Roman"/>
          <w:sz w:val="30"/>
          <w:szCs w:val="30"/>
        </w:rPr>
        <w:t>е Президиума</w:t>
      </w:r>
      <w:r w:rsidR="000825DC">
        <w:rPr>
          <w:rFonts w:ascii="Times New Roman" w:hAnsi="Times New Roman" w:cs="Times New Roman"/>
          <w:sz w:val="30"/>
          <w:szCs w:val="30"/>
        </w:rPr>
        <w:t xml:space="preserve"> </w:t>
      </w:r>
      <w:r w:rsidR="001C5ADD" w:rsidRPr="00321159">
        <w:rPr>
          <w:rFonts w:ascii="Times New Roman" w:hAnsi="Times New Roman" w:cs="Times New Roman"/>
          <w:sz w:val="30"/>
          <w:szCs w:val="30"/>
        </w:rPr>
        <w:t xml:space="preserve">соответствующего </w:t>
      </w:r>
      <w:r w:rsidR="005901C7" w:rsidRPr="00321159">
        <w:rPr>
          <w:rFonts w:ascii="Times New Roman" w:hAnsi="Times New Roman" w:cs="Times New Roman"/>
          <w:sz w:val="30"/>
          <w:szCs w:val="30"/>
        </w:rPr>
        <w:t xml:space="preserve">областного, Минского городского комитетов </w:t>
      </w:r>
      <w:r w:rsidR="001C5ADD" w:rsidRPr="00321159">
        <w:rPr>
          <w:rFonts w:ascii="Times New Roman" w:hAnsi="Times New Roman" w:cs="Times New Roman"/>
          <w:sz w:val="30"/>
          <w:szCs w:val="30"/>
        </w:rPr>
        <w:t>о согласовании кандидат</w:t>
      </w:r>
      <w:r w:rsidR="00F93A7F">
        <w:rPr>
          <w:rFonts w:ascii="Times New Roman" w:hAnsi="Times New Roman" w:cs="Times New Roman"/>
          <w:sz w:val="30"/>
          <w:szCs w:val="30"/>
        </w:rPr>
        <w:t>ов</w:t>
      </w:r>
      <w:r w:rsidR="001C5ADD" w:rsidRPr="00321159">
        <w:rPr>
          <w:rFonts w:ascii="Times New Roman" w:hAnsi="Times New Roman" w:cs="Times New Roman"/>
          <w:sz w:val="30"/>
          <w:szCs w:val="30"/>
        </w:rPr>
        <w:t xml:space="preserve"> (при выдвижении кандидат</w:t>
      </w:r>
      <w:r w:rsidR="00F93A7F">
        <w:rPr>
          <w:rFonts w:ascii="Times New Roman" w:hAnsi="Times New Roman" w:cs="Times New Roman"/>
          <w:sz w:val="30"/>
          <w:szCs w:val="30"/>
        </w:rPr>
        <w:t>ов</w:t>
      </w:r>
      <w:r w:rsidR="001C5ADD" w:rsidRPr="00321159">
        <w:rPr>
          <w:rFonts w:ascii="Times New Roman" w:hAnsi="Times New Roman" w:cs="Times New Roman"/>
          <w:sz w:val="30"/>
          <w:szCs w:val="30"/>
        </w:rPr>
        <w:t xml:space="preserve"> первичными профсоюзными организациями, профсоюзное обслуживание которых осуществляют об</w:t>
      </w:r>
      <w:r w:rsidR="005901C7" w:rsidRPr="00321159">
        <w:rPr>
          <w:rFonts w:ascii="Times New Roman" w:hAnsi="Times New Roman" w:cs="Times New Roman"/>
          <w:sz w:val="30"/>
          <w:szCs w:val="30"/>
        </w:rPr>
        <w:t>ластные</w:t>
      </w:r>
      <w:r w:rsidR="00BF6AF3" w:rsidRPr="00321159">
        <w:rPr>
          <w:rFonts w:ascii="Times New Roman" w:hAnsi="Times New Roman" w:cs="Times New Roman"/>
          <w:sz w:val="30"/>
          <w:szCs w:val="30"/>
        </w:rPr>
        <w:t>, Минский гор</w:t>
      </w:r>
      <w:r w:rsidR="005901C7" w:rsidRPr="00321159">
        <w:rPr>
          <w:rFonts w:ascii="Times New Roman" w:hAnsi="Times New Roman" w:cs="Times New Roman"/>
          <w:sz w:val="30"/>
          <w:szCs w:val="30"/>
        </w:rPr>
        <w:t xml:space="preserve">одской </w:t>
      </w:r>
      <w:r w:rsidR="00BF6AF3" w:rsidRPr="00321159">
        <w:rPr>
          <w:rFonts w:ascii="Times New Roman" w:hAnsi="Times New Roman" w:cs="Times New Roman"/>
          <w:sz w:val="30"/>
          <w:szCs w:val="30"/>
        </w:rPr>
        <w:t>ком</w:t>
      </w:r>
      <w:r w:rsidR="005901C7" w:rsidRPr="00321159">
        <w:rPr>
          <w:rFonts w:ascii="Times New Roman" w:hAnsi="Times New Roman" w:cs="Times New Roman"/>
          <w:sz w:val="30"/>
          <w:szCs w:val="30"/>
        </w:rPr>
        <w:t>итеты</w:t>
      </w:r>
      <w:r w:rsidR="001C5ADD" w:rsidRPr="00321159">
        <w:rPr>
          <w:rFonts w:ascii="Times New Roman" w:hAnsi="Times New Roman" w:cs="Times New Roman"/>
          <w:sz w:val="30"/>
          <w:szCs w:val="30"/>
        </w:rPr>
        <w:t>);</w:t>
      </w:r>
    </w:p>
    <w:p w14:paraId="052A2939" w14:textId="2E71DCB7" w:rsidR="006D5B85" w:rsidRPr="00321159" w:rsidRDefault="006D5B85" w:rsidP="00A42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постановление (выписка из протокола) первичной профсоюзной организации о выдвижении кандидат</w:t>
      </w:r>
      <w:r w:rsidR="00F93A7F">
        <w:rPr>
          <w:rFonts w:ascii="Times New Roman" w:hAnsi="Times New Roman" w:cs="Times New Roman"/>
          <w:sz w:val="30"/>
          <w:szCs w:val="30"/>
        </w:rPr>
        <w:t>ов</w:t>
      </w:r>
      <w:r>
        <w:rPr>
          <w:rFonts w:ascii="Times New Roman" w:hAnsi="Times New Roman" w:cs="Times New Roman"/>
          <w:sz w:val="30"/>
          <w:szCs w:val="30"/>
        </w:rPr>
        <w:t xml:space="preserve"> (при выдвижении кандидат</w:t>
      </w:r>
      <w:r w:rsidR="00F93A7F">
        <w:rPr>
          <w:rFonts w:ascii="Times New Roman" w:hAnsi="Times New Roman" w:cs="Times New Roman"/>
          <w:sz w:val="30"/>
          <w:szCs w:val="30"/>
        </w:rPr>
        <w:t>ов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21159">
        <w:rPr>
          <w:rFonts w:ascii="Times New Roman" w:hAnsi="Times New Roman" w:cs="Times New Roman"/>
          <w:sz w:val="30"/>
          <w:szCs w:val="30"/>
        </w:rPr>
        <w:t>первичными профсоюзными организациями,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21159">
        <w:rPr>
          <w:rFonts w:ascii="Times New Roman" w:hAnsi="Times New Roman" w:cs="Times New Roman"/>
          <w:sz w:val="30"/>
          <w:szCs w:val="30"/>
        </w:rPr>
        <w:t>профсоюзное обслуживание которых осуществляет Профсоюз</w:t>
      </w:r>
      <w:r>
        <w:rPr>
          <w:rFonts w:ascii="Times New Roman" w:hAnsi="Times New Roman" w:cs="Times New Roman"/>
          <w:sz w:val="30"/>
          <w:szCs w:val="30"/>
        </w:rPr>
        <w:t>);</w:t>
      </w:r>
    </w:p>
    <w:p w14:paraId="040B57F6" w14:textId="23070EE8" w:rsidR="001C5ADD" w:rsidRPr="00321159" w:rsidRDefault="001C5ADD" w:rsidP="00A42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21159">
        <w:rPr>
          <w:rFonts w:ascii="Times New Roman" w:hAnsi="Times New Roman" w:cs="Times New Roman"/>
          <w:sz w:val="30"/>
          <w:szCs w:val="30"/>
        </w:rPr>
        <w:t xml:space="preserve">заверенная печатью учреждения образования или его структурного подразделения выписка из зачетно-экзаменационных ведомостей за </w:t>
      </w:r>
      <w:r w:rsidR="002B2ADB" w:rsidRPr="00321159">
        <w:rPr>
          <w:rFonts w:ascii="Times New Roman" w:hAnsi="Times New Roman" w:cs="Times New Roman"/>
          <w:sz w:val="30"/>
          <w:szCs w:val="30"/>
        </w:rPr>
        <w:t xml:space="preserve">предыдущий </w:t>
      </w:r>
      <w:r w:rsidRPr="00321159">
        <w:rPr>
          <w:rFonts w:ascii="Times New Roman" w:hAnsi="Times New Roman" w:cs="Times New Roman"/>
          <w:sz w:val="30"/>
          <w:szCs w:val="30"/>
        </w:rPr>
        <w:t>учебный год;</w:t>
      </w:r>
    </w:p>
    <w:p w14:paraId="62361B71" w14:textId="13AB597B" w:rsidR="00DB098A" w:rsidRPr="00321159" w:rsidRDefault="00DB098A" w:rsidP="003211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21159">
        <w:rPr>
          <w:rFonts w:ascii="Times New Roman" w:hAnsi="Times New Roman" w:cs="Times New Roman"/>
          <w:sz w:val="30"/>
          <w:szCs w:val="30"/>
        </w:rPr>
        <w:t>другие документы</w:t>
      </w:r>
      <w:r w:rsidR="007325E5" w:rsidRPr="00321159">
        <w:rPr>
          <w:rFonts w:ascii="Times New Roman" w:hAnsi="Times New Roman" w:cs="Times New Roman"/>
          <w:sz w:val="30"/>
          <w:szCs w:val="30"/>
        </w:rPr>
        <w:t xml:space="preserve">, </w:t>
      </w:r>
      <w:r w:rsidR="000E30F9" w:rsidRPr="00321159">
        <w:rPr>
          <w:rFonts w:ascii="Times New Roman" w:hAnsi="Times New Roman" w:cs="Times New Roman"/>
          <w:sz w:val="30"/>
          <w:szCs w:val="30"/>
        </w:rPr>
        <w:t>подтверждающие деятельность</w:t>
      </w:r>
      <w:r w:rsidR="00250395" w:rsidRPr="00321159">
        <w:rPr>
          <w:rFonts w:ascii="Times New Roman" w:hAnsi="Times New Roman" w:cs="Times New Roman"/>
          <w:sz w:val="30"/>
          <w:szCs w:val="30"/>
        </w:rPr>
        <w:t xml:space="preserve"> </w:t>
      </w:r>
      <w:r w:rsidR="00D442D3" w:rsidRPr="00321159">
        <w:rPr>
          <w:rFonts w:ascii="Times New Roman" w:hAnsi="Times New Roman" w:cs="Times New Roman"/>
          <w:sz w:val="30"/>
          <w:szCs w:val="30"/>
        </w:rPr>
        <w:t>кандидат</w:t>
      </w:r>
      <w:r w:rsidR="00FD4CFD">
        <w:rPr>
          <w:rFonts w:ascii="Times New Roman" w:hAnsi="Times New Roman" w:cs="Times New Roman"/>
          <w:sz w:val="30"/>
          <w:szCs w:val="30"/>
        </w:rPr>
        <w:t>а</w:t>
      </w:r>
      <w:r w:rsidR="00D442D3" w:rsidRPr="00321159">
        <w:rPr>
          <w:rFonts w:ascii="Times New Roman" w:hAnsi="Times New Roman" w:cs="Times New Roman"/>
          <w:sz w:val="30"/>
          <w:szCs w:val="30"/>
        </w:rPr>
        <w:t xml:space="preserve"> </w:t>
      </w:r>
      <w:r w:rsidR="00250395" w:rsidRPr="00321159">
        <w:rPr>
          <w:rFonts w:ascii="Times New Roman" w:hAnsi="Times New Roman" w:cs="Times New Roman"/>
          <w:sz w:val="30"/>
          <w:szCs w:val="30"/>
        </w:rPr>
        <w:t>согласно</w:t>
      </w:r>
      <w:r w:rsidR="007325E5" w:rsidRPr="00321159">
        <w:rPr>
          <w:rFonts w:ascii="Times New Roman" w:hAnsi="Times New Roman" w:cs="Times New Roman"/>
          <w:sz w:val="30"/>
          <w:szCs w:val="30"/>
        </w:rPr>
        <w:t xml:space="preserve"> </w:t>
      </w:r>
      <w:r w:rsidR="00250395" w:rsidRPr="00321159">
        <w:rPr>
          <w:rFonts w:ascii="Times New Roman" w:hAnsi="Times New Roman" w:cs="Times New Roman"/>
          <w:sz w:val="30"/>
          <w:szCs w:val="30"/>
        </w:rPr>
        <w:t>пункт</w:t>
      </w:r>
      <w:r w:rsidR="007325E5" w:rsidRPr="00321159">
        <w:rPr>
          <w:rFonts w:ascii="Times New Roman" w:hAnsi="Times New Roman" w:cs="Times New Roman"/>
          <w:sz w:val="30"/>
          <w:szCs w:val="30"/>
        </w:rPr>
        <w:t>у</w:t>
      </w:r>
      <w:r w:rsidR="00250395" w:rsidRPr="00321159">
        <w:rPr>
          <w:rFonts w:ascii="Times New Roman" w:hAnsi="Times New Roman" w:cs="Times New Roman"/>
          <w:sz w:val="30"/>
          <w:szCs w:val="30"/>
        </w:rPr>
        <w:t xml:space="preserve"> 3 Положения</w:t>
      </w:r>
      <w:r w:rsidR="00321159">
        <w:rPr>
          <w:rFonts w:ascii="Times New Roman" w:hAnsi="Times New Roman" w:cs="Times New Roman"/>
          <w:sz w:val="30"/>
          <w:szCs w:val="30"/>
        </w:rPr>
        <w:t xml:space="preserve"> о выплатах</w:t>
      </w:r>
      <w:r w:rsidRPr="00321159">
        <w:rPr>
          <w:rFonts w:ascii="Times New Roman" w:hAnsi="Times New Roman" w:cs="Times New Roman"/>
          <w:sz w:val="30"/>
          <w:szCs w:val="30"/>
        </w:rPr>
        <w:t>.</w:t>
      </w:r>
    </w:p>
    <w:p w14:paraId="150A89AA" w14:textId="77777777" w:rsidR="00115C69" w:rsidRDefault="00115C69" w:rsidP="00A422F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14:paraId="3D141F46" w14:textId="7CC7B8D4" w:rsidR="001C5ADD" w:rsidRPr="00321159" w:rsidRDefault="001C5ADD" w:rsidP="00A422F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0"/>
          <w:szCs w:val="30"/>
        </w:rPr>
      </w:pPr>
      <w:r w:rsidRPr="00321159">
        <w:rPr>
          <w:rFonts w:ascii="Times New Roman" w:hAnsi="Times New Roman" w:cs="Times New Roman"/>
          <w:sz w:val="30"/>
          <w:szCs w:val="30"/>
        </w:rPr>
        <w:lastRenderedPageBreak/>
        <w:t xml:space="preserve">III. Порядок назначения выплат </w:t>
      </w:r>
      <w:r w:rsidR="00D442D3" w:rsidRPr="00321159">
        <w:rPr>
          <w:rFonts w:ascii="Times New Roman" w:hAnsi="Times New Roman" w:cs="Times New Roman"/>
          <w:sz w:val="30"/>
          <w:szCs w:val="30"/>
        </w:rPr>
        <w:t>П</w:t>
      </w:r>
      <w:r w:rsidRPr="00321159">
        <w:rPr>
          <w:rFonts w:ascii="Times New Roman" w:hAnsi="Times New Roman" w:cs="Times New Roman"/>
          <w:sz w:val="30"/>
          <w:szCs w:val="30"/>
        </w:rPr>
        <w:t>рофсоюза</w:t>
      </w:r>
    </w:p>
    <w:p w14:paraId="48009818" w14:textId="08B5D031" w:rsidR="001C5ADD" w:rsidRPr="00321159" w:rsidRDefault="001C5ADD" w:rsidP="00A42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21159">
        <w:rPr>
          <w:rFonts w:ascii="Times New Roman" w:hAnsi="Times New Roman" w:cs="Times New Roman"/>
          <w:sz w:val="30"/>
          <w:szCs w:val="30"/>
        </w:rPr>
        <w:t>1</w:t>
      </w:r>
      <w:r w:rsidR="00C944BE">
        <w:rPr>
          <w:rFonts w:ascii="Times New Roman" w:hAnsi="Times New Roman" w:cs="Times New Roman"/>
          <w:sz w:val="30"/>
          <w:szCs w:val="30"/>
        </w:rPr>
        <w:t>5</w:t>
      </w:r>
      <w:r w:rsidRPr="00321159">
        <w:rPr>
          <w:rFonts w:ascii="Times New Roman" w:hAnsi="Times New Roman" w:cs="Times New Roman"/>
          <w:sz w:val="30"/>
          <w:szCs w:val="30"/>
        </w:rPr>
        <w:t xml:space="preserve">. Документы каждого кандидата на соискание выплат </w:t>
      </w:r>
      <w:r w:rsidR="00D442D3" w:rsidRPr="00321159">
        <w:rPr>
          <w:rFonts w:ascii="Times New Roman" w:hAnsi="Times New Roman" w:cs="Times New Roman"/>
          <w:sz w:val="30"/>
          <w:szCs w:val="30"/>
        </w:rPr>
        <w:t>П</w:t>
      </w:r>
      <w:r w:rsidRPr="00321159">
        <w:rPr>
          <w:rFonts w:ascii="Times New Roman" w:hAnsi="Times New Roman" w:cs="Times New Roman"/>
          <w:sz w:val="30"/>
          <w:szCs w:val="30"/>
        </w:rPr>
        <w:t>рофсоюза рассматриваются комиссией в следующем составе:</w:t>
      </w:r>
    </w:p>
    <w:p w14:paraId="21CD09D4" w14:textId="024B1479" w:rsidR="00416BB6" w:rsidRPr="00137207" w:rsidRDefault="00416BB6" w:rsidP="001372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37207">
        <w:rPr>
          <w:rFonts w:ascii="Times New Roman" w:hAnsi="Times New Roman" w:cs="Times New Roman"/>
          <w:sz w:val="30"/>
          <w:szCs w:val="30"/>
        </w:rPr>
        <w:t xml:space="preserve">председатель </w:t>
      </w:r>
      <w:r w:rsidR="007D05DD" w:rsidRPr="00137207">
        <w:rPr>
          <w:rFonts w:ascii="Times New Roman" w:hAnsi="Times New Roman" w:cs="Times New Roman"/>
          <w:sz w:val="30"/>
          <w:szCs w:val="30"/>
        </w:rPr>
        <w:t>П</w:t>
      </w:r>
      <w:r w:rsidRPr="00137207">
        <w:rPr>
          <w:rFonts w:ascii="Times New Roman" w:hAnsi="Times New Roman" w:cs="Times New Roman"/>
          <w:sz w:val="30"/>
          <w:szCs w:val="30"/>
        </w:rPr>
        <w:t>рофсоюза (председатель комиссии);</w:t>
      </w:r>
    </w:p>
    <w:p w14:paraId="59D7BE7D" w14:textId="51B30FAC" w:rsidR="001C5ADD" w:rsidRPr="00137207" w:rsidRDefault="00F0256A" w:rsidP="001372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37207">
        <w:rPr>
          <w:rFonts w:ascii="Times New Roman" w:hAnsi="Times New Roman" w:cs="Times New Roman"/>
          <w:sz w:val="30"/>
          <w:szCs w:val="30"/>
        </w:rPr>
        <w:t>заместитель</w:t>
      </w:r>
      <w:r w:rsidR="001C5ADD" w:rsidRPr="00137207">
        <w:rPr>
          <w:rFonts w:ascii="Times New Roman" w:hAnsi="Times New Roman" w:cs="Times New Roman"/>
          <w:sz w:val="30"/>
          <w:szCs w:val="30"/>
        </w:rPr>
        <w:t xml:space="preserve"> председателя </w:t>
      </w:r>
      <w:r w:rsidR="007D05DD" w:rsidRPr="00137207">
        <w:rPr>
          <w:rFonts w:ascii="Times New Roman" w:hAnsi="Times New Roman" w:cs="Times New Roman"/>
          <w:sz w:val="30"/>
          <w:szCs w:val="30"/>
        </w:rPr>
        <w:t>П</w:t>
      </w:r>
      <w:r w:rsidR="001C5ADD" w:rsidRPr="00137207">
        <w:rPr>
          <w:rFonts w:ascii="Times New Roman" w:hAnsi="Times New Roman" w:cs="Times New Roman"/>
          <w:sz w:val="30"/>
          <w:szCs w:val="30"/>
        </w:rPr>
        <w:t>рофсоюза;</w:t>
      </w:r>
    </w:p>
    <w:p w14:paraId="44B39F38" w14:textId="14F11B61" w:rsidR="001C5ADD" w:rsidRPr="00137207" w:rsidRDefault="00D442D3" w:rsidP="001372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37207">
        <w:rPr>
          <w:rFonts w:ascii="Times New Roman" w:eastAsia="Times New Roman" w:hAnsi="Times New Roman" w:cs="Times New Roman"/>
          <w:sz w:val="30"/>
          <w:szCs w:val="30"/>
          <w:lang w:eastAsia="ru-RU"/>
        </w:rPr>
        <w:t>заведующий отделом (</w:t>
      </w:r>
      <w:r w:rsidR="001C5ADD" w:rsidRPr="00137207">
        <w:rPr>
          <w:rFonts w:ascii="Times New Roman" w:hAnsi="Times New Roman" w:cs="Times New Roman"/>
          <w:sz w:val="30"/>
          <w:szCs w:val="30"/>
        </w:rPr>
        <w:t>специалист</w:t>
      </w:r>
      <w:r w:rsidRPr="00137207">
        <w:rPr>
          <w:rFonts w:ascii="Times New Roman" w:hAnsi="Times New Roman" w:cs="Times New Roman"/>
          <w:sz w:val="30"/>
          <w:szCs w:val="30"/>
        </w:rPr>
        <w:t>) по работе с учреждениями высшего образования</w:t>
      </w:r>
      <w:r w:rsidR="001C5ADD" w:rsidRPr="00137207">
        <w:rPr>
          <w:rFonts w:ascii="Times New Roman" w:hAnsi="Times New Roman" w:cs="Times New Roman"/>
          <w:sz w:val="30"/>
          <w:szCs w:val="30"/>
        </w:rPr>
        <w:t xml:space="preserve"> </w:t>
      </w:r>
      <w:r w:rsidR="007D05DD" w:rsidRPr="00137207">
        <w:rPr>
          <w:rFonts w:ascii="Times New Roman" w:hAnsi="Times New Roman" w:cs="Times New Roman"/>
          <w:sz w:val="30"/>
          <w:szCs w:val="30"/>
        </w:rPr>
        <w:t>П</w:t>
      </w:r>
      <w:r w:rsidR="001C5ADD" w:rsidRPr="00137207">
        <w:rPr>
          <w:rFonts w:ascii="Times New Roman" w:hAnsi="Times New Roman" w:cs="Times New Roman"/>
          <w:sz w:val="30"/>
          <w:szCs w:val="30"/>
        </w:rPr>
        <w:t>рофсоюза (секретарь комиссии);</w:t>
      </w:r>
    </w:p>
    <w:p w14:paraId="1CDABF2C" w14:textId="77777777" w:rsidR="00137207" w:rsidRDefault="00137207" w:rsidP="001372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37207">
        <w:rPr>
          <w:rFonts w:ascii="Times New Roman" w:hAnsi="Times New Roman" w:cs="Times New Roman"/>
          <w:sz w:val="30"/>
          <w:szCs w:val="30"/>
        </w:rPr>
        <w:t xml:space="preserve">главный специалист пресс-службы </w:t>
      </w:r>
      <w:r>
        <w:rPr>
          <w:rFonts w:ascii="Times New Roman" w:hAnsi="Times New Roman" w:cs="Times New Roman"/>
          <w:sz w:val="30"/>
          <w:szCs w:val="30"/>
        </w:rPr>
        <w:t>Профсоюза;</w:t>
      </w:r>
    </w:p>
    <w:p w14:paraId="08C436EF" w14:textId="31623E94" w:rsidR="00137207" w:rsidRPr="00137207" w:rsidRDefault="001C5ADD" w:rsidP="001372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37207">
        <w:rPr>
          <w:rFonts w:ascii="Times New Roman" w:hAnsi="Times New Roman" w:cs="Times New Roman"/>
          <w:sz w:val="30"/>
          <w:szCs w:val="30"/>
        </w:rPr>
        <w:t xml:space="preserve">председатель </w:t>
      </w:r>
      <w:r w:rsidR="005F53E9" w:rsidRPr="00137207">
        <w:rPr>
          <w:rFonts w:ascii="Times New Roman" w:hAnsi="Times New Roman" w:cs="Times New Roman"/>
          <w:sz w:val="30"/>
          <w:szCs w:val="30"/>
        </w:rPr>
        <w:t>Молод</w:t>
      </w:r>
      <w:r w:rsidR="00D442D3" w:rsidRPr="00137207">
        <w:rPr>
          <w:rFonts w:ascii="Times New Roman" w:hAnsi="Times New Roman" w:cs="Times New Roman"/>
          <w:sz w:val="30"/>
          <w:szCs w:val="30"/>
        </w:rPr>
        <w:t>е</w:t>
      </w:r>
      <w:r w:rsidR="005F53E9" w:rsidRPr="00137207">
        <w:rPr>
          <w:rFonts w:ascii="Times New Roman" w:hAnsi="Times New Roman" w:cs="Times New Roman"/>
          <w:sz w:val="30"/>
          <w:szCs w:val="30"/>
        </w:rPr>
        <w:t>жного</w:t>
      </w:r>
      <w:r w:rsidRPr="00137207">
        <w:rPr>
          <w:rFonts w:ascii="Times New Roman" w:hAnsi="Times New Roman" w:cs="Times New Roman"/>
          <w:sz w:val="30"/>
          <w:szCs w:val="30"/>
        </w:rPr>
        <w:t xml:space="preserve"> Совета </w:t>
      </w:r>
      <w:r w:rsidR="00D442D3" w:rsidRPr="00137207">
        <w:rPr>
          <w:rFonts w:ascii="Times New Roman" w:hAnsi="Times New Roman" w:cs="Times New Roman"/>
          <w:sz w:val="30"/>
          <w:szCs w:val="30"/>
        </w:rPr>
        <w:t>П</w:t>
      </w:r>
      <w:r w:rsidR="005F53E9" w:rsidRPr="00137207">
        <w:rPr>
          <w:rFonts w:ascii="Times New Roman" w:hAnsi="Times New Roman" w:cs="Times New Roman"/>
          <w:sz w:val="30"/>
          <w:szCs w:val="30"/>
        </w:rPr>
        <w:t>рофсоюз</w:t>
      </w:r>
      <w:r w:rsidR="00250395" w:rsidRPr="00137207">
        <w:rPr>
          <w:rFonts w:ascii="Times New Roman" w:hAnsi="Times New Roman" w:cs="Times New Roman"/>
          <w:sz w:val="30"/>
          <w:szCs w:val="30"/>
        </w:rPr>
        <w:t>а</w:t>
      </w:r>
      <w:r w:rsidR="00137207">
        <w:rPr>
          <w:rFonts w:ascii="Times New Roman" w:hAnsi="Times New Roman" w:cs="Times New Roman"/>
          <w:sz w:val="30"/>
          <w:szCs w:val="30"/>
        </w:rPr>
        <w:t>.</w:t>
      </w:r>
      <w:r w:rsidR="00137207" w:rsidRPr="00137207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385DE99" w14:textId="24769FEF" w:rsidR="001C5ADD" w:rsidRPr="00321159" w:rsidRDefault="001C5ADD" w:rsidP="00A42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21159">
        <w:rPr>
          <w:rFonts w:ascii="Times New Roman" w:hAnsi="Times New Roman" w:cs="Times New Roman"/>
          <w:sz w:val="30"/>
          <w:szCs w:val="30"/>
        </w:rPr>
        <w:t>1</w:t>
      </w:r>
      <w:r w:rsidR="00C944BE">
        <w:rPr>
          <w:rFonts w:ascii="Times New Roman" w:hAnsi="Times New Roman" w:cs="Times New Roman"/>
          <w:sz w:val="30"/>
          <w:szCs w:val="30"/>
        </w:rPr>
        <w:t>6</w:t>
      </w:r>
      <w:r w:rsidRPr="00321159">
        <w:rPr>
          <w:rFonts w:ascii="Times New Roman" w:hAnsi="Times New Roman" w:cs="Times New Roman"/>
          <w:sz w:val="30"/>
          <w:szCs w:val="30"/>
        </w:rPr>
        <w:t>.</w:t>
      </w:r>
      <w:r w:rsidR="008F6789" w:rsidRPr="0032115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632E2F" w:rsidRPr="00321159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Pr="00321159">
        <w:rPr>
          <w:rFonts w:ascii="Times New Roman" w:hAnsi="Times New Roman" w:cs="Times New Roman"/>
          <w:sz w:val="30"/>
          <w:szCs w:val="30"/>
        </w:rPr>
        <w:t xml:space="preserve">а основании </w:t>
      </w:r>
      <w:r w:rsidR="00632E2F" w:rsidRPr="00321159">
        <w:rPr>
          <w:rFonts w:ascii="Times New Roman" w:hAnsi="Times New Roman" w:cs="Times New Roman"/>
          <w:sz w:val="30"/>
          <w:szCs w:val="30"/>
        </w:rPr>
        <w:t>представленных материалов комиссия готовит</w:t>
      </w:r>
      <w:r w:rsidRPr="00321159">
        <w:rPr>
          <w:rFonts w:ascii="Times New Roman" w:hAnsi="Times New Roman" w:cs="Times New Roman"/>
          <w:sz w:val="30"/>
          <w:szCs w:val="30"/>
        </w:rPr>
        <w:t xml:space="preserve"> проект </w:t>
      </w:r>
      <w:r w:rsidR="00632E2F" w:rsidRPr="00321159">
        <w:rPr>
          <w:rFonts w:ascii="Times New Roman" w:hAnsi="Times New Roman" w:cs="Times New Roman"/>
          <w:sz w:val="30"/>
          <w:szCs w:val="30"/>
        </w:rPr>
        <w:t>п</w:t>
      </w:r>
      <w:r w:rsidRPr="00321159">
        <w:rPr>
          <w:rFonts w:ascii="Times New Roman" w:hAnsi="Times New Roman" w:cs="Times New Roman"/>
          <w:sz w:val="30"/>
          <w:szCs w:val="30"/>
        </w:rPr>
        <w:t xml:space="preserve">остановления </w:t>
      </w:r>
      <w:r w:rsidR="00E53AF3" w:rsidRPr="00321159">
        <w:rPr>
          <w:rFonts w:ascii="Times New Roman" w:hAnsi="Times New Roman" w:cs="Times New Roman"/>
          <w:sz w:val="30"/>
          <w:szCs w:val="30"/>
        </w:rPr>
        <w:t>П</w:t>
      </w:r>
      <w:r w:rsidRPr="00321159">
        <w:rPr>
          <w:rFonts w:ascii="Times New Roman" w:hAnsi="Times New Roman" w:cs="Times New Roman"/>
          <w:sz w:val="30"/>
          <w:szCs w:val="30"/>
        </w:rPr>
        <w:t xml:space="preserve">резидиума </w:t>
      </w:r>
      <w:r w:rsidR="003B2CBF">
        <w:rPr>
          <w:rFonts w:ascii="Times New Roman" w:hAnsi="Times New Roman" w:cs="Times New Roman"/>
          <w:sz w:val="30"/>
          <w:szCs w:val="30"/>
        </w:rPr>
        <w:t>Республиканского комитета</w:t>
      </w:r>
      <w:r w:rsidRPr="00321159">
        <w:rPr>
          <w:rFonts w:ascii="Times New Roman" w:hAnsi="Times New Roman" w:cs="Times New Roman"/>
          <w:sz w:val="30"/>
          <w:szCs w:val="30"/>
        </w:rPr>
        <w:t xml:space="preserve"> </w:t>
      </w:r>
      <w:r w:rsidR="007D05DD" w:rsidRPr="00321159">
        <w:rPr>
          <w:rFonts w:ascii="Times New Roman" w:hAnsi="Times New Roman" w:cs="Times New Roman"/>
          <w:sz w:val="30"/>
          <w:szCs w:val="30"/>
        </w:rPr>
        <w:t>П</w:t>
      </w:r>
      <w:r w:rsidRPr="00321159">
        <w:rPr>
          <w:rFonts w:ascii="Times New Roman" w:hAnsi="Times New Roman" w:cs="Times New Roman"/>
          <w:sz w:val="30"/>
          <w:szCs w:val="30"/>
        </w:rPr>
        <w:t xml:space="preserve">рофсоюза о назначении выплат </w:t>
      </w:r>
      <w:r w:rsidR="007D05DD" w:rsidRPr="00321159">
        <w:rPr>
          <w:rFonts w:ascii="Times New Roman" w:hAnsi="Times New Roman" w:cs="Times New Roman"/>
          <w:sz w:val="30"/>
          <w:szCs w:val="30"/>
        </w:rPr>
        <w:t>П</w:t>
      </w:r>
      <w:r w:rsidRPr="00321159">
        <w:rPr>
          <w:rFonts w:ascii="Times New Roman" w:hAnsi="Times New Roman" w:cs="Times New Roman"/>
          <w:sz w:val="30"/>
          <w:szCs w:val="30"/>
        </w:rPr>
        <w:t>рофсоюза.</w:t>
      </w:r>
    </w:p>
    <w:p w14:paraId="61B96481" w14:textId="503F0AA3" w:rsidR="001C5ADD" w:rsidRPr="00321159" w:rsidRDefault="001C5ADD" w:rsidP="00A42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21159">
        <w:rPr>
          <w:rFonts w:ascii="Times New Roman" w:hAnsi="Times New Roman" w:cs="Times New Roman"/>
          <w:sz w:val="30"/>
          <w:szCs w:val="30"/>
        </w:rPr>
        <w:t>При наличии равнозначных кандидат</w:t>
      </w:r>
      <w:r w:rsidR="003B2CBF">
        <w:rPr>
          <w:rFonts w:ascii="Times New Roman" w:hAnsi="Times New Roman" w:cs="Times New Roman"/>
          <w:sz w:val="30"/>
          <w:szCs w:val="30"/>
        </w:rPr>
        <w:t>ов</w:t>
      </w:r>
      <w:r w:rsidRPr="00321159">
        <w:rPr>
          <w:rFonts w:ascii="Times New Roman" w:hAnsi="Times New Roman" w:cs="Times New Roman"/>
          <w:sz w:val="30"/>
          <w:szCs w:val="30"/>
        </w:rPr>
        <w:t xml:space="preserve"> на одну выплату </w:t>
      </w:r>
      <w:r w:rsidR="007D05DD" w:rsidRPr="00321159">
        <w:rPr>
          <w:rFonts w:ascii="Times New Roman" w:hAnsi="Times New Roman" w:cs="Times New Roman"/>
          <w:sz w:val="30"/>
          <w:szCs w:val="30"/>
        </w:rPr>
        <w:t>П</w:t>
      </w:r>
      <w:r w:rsidRPr="00321159">
        <w:rPr>
          <w:rFonts w:ascii="Times New Roman" w:hAnsi="Times New Roman" w:cs="Times New Roman"/>
          <w:sz w:val="30"/>
          <w:szCs w:val="30"/>
        </w:rPr>
        <w:t>рофсоюза</w:t>
      </w:r>
      <w:r w:rsidR="00137207">
        <w:rPr>
          <w:rFonts w:ascii="Times New Roman" w:hAnsi="Times New Roman" w:cs="Times New Roman"/>
          <w:sz w:val="30"/>
          <w:szCs w:val="30"/>
        </w:rPr>
        <w:t xml:space="preserve"> предпочтение отдается кандидату старшего курса (выпускнику), для второго кандидата предлагается</w:t>
      </w:r>
      <w:r w:rsidRPr="00321159">
        <w:rPr>
          <w:rFonts w:ascii="Times New Roman" w:hAnsi="Times New Roman" w:cs="Times New Roman"/>
          <w:sz w:val="30"/>
          <w:szCs w:val="30"/>
        </w:rPr>
        <w:t xml:space="preserve"> возможность назначения </w:t>
      </w:r>
      <w:r w:rsidR="00137207">
        <w:rPr>
          <w:rFonts w:ascii="Times New Roman" w:hAnsi="Times New Roman" w:cs="Times New Roman"/>
          <w:sz w:val="30"/>
          <w:szCs w:val="30"/>
        </w:rPr>
        <w:t xml:space="preserve">выплаты </w:t>
      </w:r>
      <w:r w:rsidRPr="00321159">
        <w:rPr>
          <w:rFonts w:ascii="Times New Roman" w:hAnsi="Times New Roman" w:cs="Times New Roman"/>
          <w:sz w:val="30"/>
          <w:szCs w:val="30"/>
        </w:rPr>
        <w:t xml:space="preserve">в будущем </w:t>
      </w:r>
      <w:r w:rsidR="00137207">
        <w:rPr>
          <w:rFonts w:ascii="Times New Roman" w:hAnsi="Times New Roman" w:cs="Times New Roman"/>
          <w:sz w:val="30"/>
          <w:szCs w:val="30"/>
        </w:rPr>
        <w:t>году</w:t>
      </w:r>
      <w:r w:rsidRPr="00321159">
        <w:rPr>
          <w:rFonts w:ascii="Times New Roman" w:hAnsi="Times New Roman" w:cs="Times New Roman"/>
          <w:sz w:val="30"/>
          <w:szCs w:val="30"/>
        </w:rPr>
        <w:t>.</w:t>
      </w:r>
    </w:p>
    <w:p w14:paraId="730CF9AE" w14:textId="50AFA131" w:rsidR="001C5ADD" w:rsidRPr="00321159" w:rsidRDefault="001C5ADD" w:rsidP="00A42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21159">
        <w:rPr>
          <w:rFonts w:ascii="Times New Roman" w:hAnsi="Times New Roman" w:cs="Times New Roman"/>
          <w:sz w:val="30"/>
          <w:szCs w:val="30"/>
        </w:rPr>
        <w:t>1</w:t>
      </w:r>
      <w:r w:rsidR="00C944BE">
        <w:rPr>
          <w:rFonts w:ascii="Times New Roman" w:hAnsi="Times New Roman" w:cs="Times New Roman"/>
          <w:sz w:val="30"/>
          <w:szCs w:val="30"/>
        </w:rPr>
        <w:t>7</w:t>
      </w:r>
      <w:r w:rsidRPr="00321159">
        <w:rPr>
          <w:rFonts w:ascii="Times New Roman" w:hAnsi="Times New Roman" w:cs="Times New Roman"/>
          <w:sz w:val="30"/>
          <w:szCs w:val="30"/>
        </w:rPr>
        <w:t>.</w:t>
      </w:r>
      <w:r w:rsidR="008F6789" w:rsidRPr="0032115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21159">
        <w:rPr>
          <w:rFonts w:ascii="Times New Roman" w:hAnsi="Times New Roman" w:cs="Times New Roman"/>
          <w:sz w:val="30"/>
          <w:szCs w:val="30"/>
        </w:rPr>
        <w:t xml:space="preserve">Решение о назначении выплат </w:t>
      </w:r>
      <w:r w:rsidR="007D05DD" w:rsidRPr="00321159">
        <w:rPr>
          <w:rFonts w:ascii="Times New Roman" w:hAnsi="Times New Roman" w:cs="Times New Roman"/>
          <w:sz w:val="30"/>
          <w:szCs w:val="30"/>
        </w:rPr>
        <w:t>П</w:t>
      </w:r>
      <w:r w:rsidRPr="00321159">
        <w:rPr>
          <w:rFonts w:ascii="Times New Roman" w:hAnsi="Times New Roman" w:cs="Times New Roman"/>
          <w:sz w:val="30"/>
          <w:szCs w:val="30"/>
        </w:rPr>
        <w:t xml:space="preserve">рофсоюза принимается </w:t>
      </w:r>
      <w:r w:rsidR="00E53AF3" w:rsidRPr="00321159">
        <w:rPr>
          <w:rFonts w:ascii="Times New Roman" w:hAnsi="Times New Roman" w:cs="Times New Roman"/>
          <w:sz w:val="30"/>
          <w:szCs w:val="30"/>
        </w:rPr>
        <w:t>П</w:t>
      </w:r>
      <w:r w:rsidRPr="00321159">
        <w:rPr>
          <w:rFonts w:ascii="Times New Roman" w:hAnsi="Times New Roman" w:cs="Times New Roman"/>
          <w:sz w:val="30"/>
          <w:szCs w:val="30"/>
        </w:rPr>
        <w:t xml:space="preserve">резидиумом </w:t>
      </w:r>
      <w:r w:rsidR="003B2CBF">
        <w:rPr>
          <w:rFonts w:ascii="Times New Roman" w:hAnsi="Times New Roman" w:cs="Times New Roman"/>
          <w:sz w:val="30"/>
          <w:szCs w:val="30"/>
        </w:rPr>
        <w:t xml:space="preserve">Республиканского комитета </w:t>
      </w:r>
      <w:r w:rsidR="00115C69">
        <w:rPr>
          <w:rFonts w:ascii="Times New Roman" w:hAnsi="Times New Roman" w:cs="Times New Roman"/>
          <w:sz w:val="30"/>
          <w:szCs w:val="30"/>
        </w:rPr>
        <w:t xml:space="preserve">ежегодно </w:t>
      </w:r>
      <w:r w:rsidRPr="00321159">
        <w:rPr>
          <w:rFonts w:ascii="Times New Roman" w:hAnsi="Times New Roman" w:cs="Times New Roman"/>
          <w:sz w:val="30"/>
          <w:szCs w:val="30"/>
        </w:rPr>
        <w:t>в ноябре</w:t>
      </w:r>
      <w:r w:rsidR="005F53E9" w:rsidRPr="00321159">
        <w:rPr>
          <w:rFonts w:ascii="Times New Roman" w:hAnsi="Times New Roman" w:cs="Times New Roman"/>
          <w:sz w:val="30"/>
          <w:szCs w:val="30"/>
        </w:rPr>
        <w:t>.</w:t>
      </w:r>
    </w:p>
    <w:p w14:paraId="6B4E2E1C" w14:textId="249E4E05" w:rsidR="00E81BB2" w:rsidRPr="00321159" w:rsidRDefault="001C5ADD" w:rsidP="00A42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21159">
        <w:rPr>
          <w:rFonts w:ascii="Times New Roman" w:hAnsi="Times New Roman" w:cs="Times New Roman"/>
          <w:sz w:val="30"/>
          <w:szCs w:val="30"/>
        </w:rPr>
        <w:t>1</w:t>
      </w:r>
      <w:r w:rsidR="00C944BE">
        <w:rPr>
          <w:rFonts w:ascii="Times New Roman" w:hAnsi="Times New Roman" w:cs="Times New Roman"/>
          <w:sz w:val="30"/>
          <w:szCs w:val="30"/>
        </w:rPr>
        <w:t>8</w:t>
      </w:r>
      <w:r w:rsidRPr="00321159">
        <w:rPr>
          <w:rFonts w:ascii="Times New Roman" w:hAnsi="Times New Roman" w:cs="Times New Roman"/>
          <w:sz w:val="30"/>
          <w:szCs w:val="30"/>
        </w:rPr>
        <w:t>.</w:t>
      </w:r>
      <w:r w:rsidR="008F6789" w:rsidRPr="0032115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21159">
        <w:rPr>
          <w:rFonts w:ascii="Times New Roman" w:hAnsi="Times New Roman" w:cs="Times New Roman"/>
          <w:sz w:val="30"/>
          <w:szCs w:val="30"/>
        </w:rPr>
        <w:t xml:space="preserve">По итогам назначения выплат </w:t>
      </w:r>
      <w:r w:rsidR="007D05DD" w:rsidRPr="00321159">
        <w:rPr>
          <w:rFonts w:ascii="Times New Roman" w:hAnsi="Times New Roman" w:cs="Times New Roman"/>
          <w:sz w:val="30"/>
          <w:szCs w:val="30"/>
        </w:rPr>
        <w:t>П</w:t>
      </w:r>
      <w:r w:rsidRPr="00321159">
        <w:rPr>
          <w:rFonts w:ascii="Times New Roman" w:hAnsi="Times New Roman" w:cs="Times New Roman"/>
          <w:sz w:val="30"/>
          <w:szCs w:val="30"/>
        </w:rPr>
        <w:t xml:space="preserve">рофсоюза проводится торжественный прием </w:t>
      </w:r>
      <w:r w:rsidR="001A68A9" w:rsidRPr="00321159">
        <w:rPr>
          <w:rFonts w:ascii="Times New Roman" w:hAnsi="Times New Roman" w:cs="Times New Roman"/>
          <w:sz w:val="30"/>
          <w:szCs w:val="30"/>
        </w:rPr>
        <w:t>обучающихся</w:t>
      </w:r>
      <w:r w:rsidRPr="00321159">
        <w:rPr>
          <w:rFonts w:ascii="Times New Roman" w:hAnsi="Times New Roman" w:cs="Times New Roman"/>
          <w:sz w:val="30"/>
          <w:szCs w:val="30"/>
        </w:rPr>
        <w:t>,</w:t>
      </w:r>
      <w:r w:rsidR="005F53E9" w:rsidRPr="00321159">
        <w:rPr>
          <w:rFonts w:ascii="Times New Roman" w:hAnsi="Times New Roman" w:cs="Times New Roman"/>
          <w:sz w:val="30"/>
          <w:szCs w:val="30"/>
        </w:rPr>
        <w:t xml:space="preserve"> в</w:t>
      </w:r>
      <w:r w:rsidRPr="00321159">
        <w:rPr>
          <w:rFonts w:ascii="Times New Roman" w:hAnsi="Times New Roman" w:cs="Times New Roman"/>
          <w:sz w:val="30"/>
          <w:szCs w:val="30"/>
        </w:rPr>
        <w:t xml:space="preserve">о время </w:t>
      </w:r>
      <w:r w:rsidR="005F53E9" w:rsidRPr="00321159">
        <w:rPr>
          <w:rFonts w:ascii="Times New Roman" w:hAnsi="Times New Roman" w:cs="Times New Roman"/>
          <w:sz w:val="30"/>
          <w:szCs w:val="30"/>
        </w:rPr>
        <w:t>которого</w:t>
      </w:r>
      <w:r w:rsidRPr="00321159">
        <w:rPr>
          <w:rFonts w:ascii="Times New Roman" w:hAnsi="Times New Roman" w:cs="Times New Roman"/>
          <w:sz w:val="30"/>
          <w:szCs w:val="30"/>
        </w:rPr>
        <w:t xml:space="preserve"> им вручаются сертификаты установленного образца. При отсутствии возможности проведения приема или присутствия на нем отдельных </w:t>
      </w:r>
      <w:r w:rsidR="009975B9" w:rsidRPr="00321159">
        <w:rPr>
          <w:rFonts w:ascii="Times New Roman" w:hAnsi="Times New Roman" w:cs="Times New Roman"/>
          <w:sz w:val="30"/>
          <w:szCs w:val="30"/>
        </w:rPr>
        <w:t>обучающихся</w:t>
      </w:r>
      <w:r w:rsidRPr="00321159">
        <w:rPr>
          <w:rFonts w:ascii="Times New Roman" w:hAnsi="Times New Roman" w:cs="Times New Roman"/>
          <w:sz w:val="30"/>
          <w:szCs w:val="30"/>
        </w:rPr>
        <w:t>, которым назначен</w:t>
      </w:r>
      <w:r w:rsidR="00632E2F" w:rsidRPr="00321159">
        <w:rPr>
          <w:rFonts w:ascii="Times New Roman" w:hAnsi="Times New Roman" w:cs="Times New Roman"/>
          <w:sz w:val="30"/>
          <w:szCs w:val="30"/>
        </w:rPr>
        <w:t>ы</w:t>
      </w:r>
      <w:r w:rsidRPr="00321159">
        <w:rPr>
          <w:rFonts w:ascii="Times New Roman" w:hAnsi="Times New Roman" w:cs="Times New Roman"/>
          <w:sz w:val="30"/>
          <w:szCs w:val="30"/>
        </w:rPr>
        <w:t xml:space="preserve"> выплаты, сертификаты вручаются в торжественной обстановке при проведении профсоюзных, других мероприятий представителями </w:t>
      </w:r>
      <w:r w:rsidR="007D05DD" w:rsidRPr="00321159">
        <w:rPr>
          <w:rFonts w:ascii="Times New Roman" w:hAnsi="Times New Roman" w:cs="Times New Roman"/>
          <w:sz w:val="30"/>
          <w:szCs w:val="30"/>
        </w:rPr>
        <w:t>П</w:t>
      </w:r>
      <w:r w:rsidR="00E53AF3" w:rsidRPr="00321159">
        <w:rPr>
          <w:rFonts w:ascii="Times New Roman" w:hAnsi="Times New Roman" w:cs="Times New Roman"/>
          <w:sz w:val="30"/>
          <w:szCs w:val="30"/>
        </w:rPr>
        <w:t xml:space="preserve">рофсоюза </w:t>
      </w:r>
      <w:r w:rsidR="00B24927" w:rsidRPr="00321159">
        <w:rPr>
          <w:rFonts w:ascii="Times New Roman" w:hAnsi="Times New Roman" w:cs="Times New Roman"/>
          <w:sz w:val="30"/>
          <w:szCs w:val="30"/>
        </w:rPr>
        <w:t>или соответствующих областных</w:t>
      </w:r>
      <w:r w:rsidR="00D67D40" w:rsidRPr="00321159">
        <w:rPr>
          <w:rFonts w:ascii="Times New Roman" w:hAnsi="Times New Roman" w:cs="Times New Roman"/>
          <w:sz w:val="30"/>
          <w:szCs w:val="30"/>
        </w:rPr>
        <w:t>, Минской городской</w:t>
      </w:r>
      <w:r w:rsidR="00B24927" w:rsidRPr="00321159">
        <w:rPr>
          <w:rFonts w:ascii="Times New Roman" w:hAnsi="Times New Roman" w:cs="Times New Roman"/>
          <w:sz w:val="30"/>
          <w:szCs w:val="30"/>
        </w:rPr>
        <w:t xml:space="preserve"> организаций </w:t>
      </w:r>
      <w:r w:rsidR="00251374" w:rsidRPr="00321159">
        <w:rPr>
          <w:rFonts w:ascii="Times New Roman" w:hAnsi="Times New Roman" w:cs="Times New Roman"/>
          <w:sz w:val="30"/>
          <w:szCs w:val="30"/>
        </w:rPr>
        <w:t>П</w:t>
      </w:r>
      <w:r w:rsidR="00B24927" w:rsidRPr="00321159">
        <w:rPr>
          <w:rFonts w:ascii="Times New Roman" w:hAnsi="Times New Roman" w:cs="Times New Roman"/>
          <w:sz w:val="30"/>
          <w:szCs w:val="30"/>
        </w:rPr>
        <w:t>рофсоюза.</w:t>
      </w:r>
    </w:p>
    <w:p w14:paraId="62392048" w14:textId="77777777" w:rsidR="00251374" w:rsidRPr="00321159" w:rsidRDefault="00251374" w:rsidP="00A42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495864B7" w14:textId="4EF223FB" w:rsidR="00E81BB2" w:rsidRPr="00321159" w:rsidRDefault="00E81BB2" w:rsidP="00A422F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321159">
        <w:rPr>
          <w:rFonts w:ascii="Times New Roman" w:hAnsi="Times New Roman" w:cs="Times New Roman"/>
          <w:sz w:val="30"/>
          <w:szCs w:val="30"/>
          <w:lang w:val="be-BY"/>
        </w:rPr>
        <w:t xml:space="preserve">IV. Порядок осуществления выплат </w:t>
      </w:r>
      <w:r w:rsidR="007325E5" w:rsidRPr="00321159">
        <w:rPr>
          <w:rFonts w:ascii="Times New Roman" w:hAnsi="Times New Roman" w:cs="Times New Roman"/>
          <w:sz w:val="30"/>
          <w:szCs w:val="30"/>
          <w:lang w:val="be-BY"/>
        </w:rPr>
        <w:t>П</w:t>
      </w:r>
      <w:r w:rsidRPr="00321159">
        <w:rPr>
          <w:rFonts w:ascii="Times New Roman" w:hAnsi="Times New Roman" w:cs="Times New Roman"/>
          <w:sz w:val="30"/>
          <w:szCs w:val="30"/>
          <w:lang w:val="be-BY"/>
        </w:rPr>
        <w:t>рофсоюза</w:t>
      </w:r>
    </w:p>
    <w:p w14:paraId="65D7DECA" w14:textId="04FAB35C" w:rsidR="00E81BB2" w:rsidRPr="00321159" w:rsidRDefault="00416BB6" w:rsidP="00A42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21159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C944BE">
        <w:rPr>
          <w:rFonts w:ascii="Times New Roman" w:hAnsi="Times New Roman" w:cs="Times New Roman"/>
          <w:sz w:val="30"/>
          <w:szCs w:val="30"/>
          <w:lang w:val="be-BY"/>
        </w:rPr>
        <w:t>9</w:t>
      </w:r>
      <w:r w:rsidR="00E81BB2" w:rsidRPr="00321159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8F6789" w:rsidRPr="0032115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251374" w:rsidRPr="00321159">
        <w:rPr>
          <w:rFonts w:ascii="Times New Roman" w:hAnsi="Times New Roman" w:cs="Times New Roman"/>
          <w:sz w:val="30"/>
          <w:szCs w:val="30"/>
          <w:lang w:val="be-BY"/>
        </w:rPr>
        <w:t>П</w:t>
      </w:r>
      <w:r w:rsidRPr="00321159">
        <w:rPr>
          <w:rFonts w:ascii="Times New Roman" w:hAnsi="Times New Roman" w:cs="Times New Roman"/>
          <w:sz w:val="30"/>
          <w:szCs w:val="30"/>
          <w:lang w:val="be-BY"/>
        </w:rPr>
        <w:t>рофсоюз</w:t>
      </w:r>
      <w:r w:rsidR="00E81BB2" w:rsidRPr="00321159">
        <w:rPr>
          <w:rFonts w:ascii="Times New Roman" w:hAnsi="Times New Roman" w:cs="Times New Roman"/>
          <w:sz w:val="30"/>
          <w:szCs w:val="30"/>
          <w:lang w:val="be-BY"/>
        </w:rPr>
        <w:t xml:space="preserve"> осуществля</w:t>
      </w:r>
      <w:r w:rsidRPr="00321159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="00E81BB2" w:rsidRPr="00321159">
        <w:rPr>
          <w:rFonts w:ascii="Times New Roman" w:hAnsi="Times New Roman" w:cs="Times New Roman"/>
          <w:sz w:val="30"/>
          <w:szCs w:val="30"/>
          <w:lang w:val="be-BY"/>
        </w:rPr>
        <w:t xml:space="preserve">т выплаты </w:t>
      </w:r>
      <w:r w:rsidR="007D05DD" w:rsidRPr="00321159">
        <w:rPr>
          <w:rFonts w:ascii="Times New Roman" w:hAnsi="Times New Roman" w:cs="Times New Roman"/>
          <w:sz w:val="30"/>
          <w:szCs w:val="30"/>
          <w:lang w:val="be-BY"/>
        </w:rPr>
        <w:t>П</w:t>
      </w:r>
      <w:r w:rsidR="00E81BB2" w:rsidRPr="00321159">
        <w:rPr>
          <w:rFonts w:ascii="Times New Roman" w:hAnsi="Times New Roman" w:cs="Times New Roman"/>
          <w:sz w:val="30"/>
          <w:szCs w:val="30"/>
          <w:lang w:val="be-BY"/>
        </w:rPr>
        <w:t xml:space="preserve">рофсоюза </w:t>
      </w:r>
      <w:r w:rsidR="00B24927" w:rsidRPr="00321159">
        <w:rPr>
          <w:rFonts w:ascii="Times New Roman" w:hAnsi="Times New Roman" w:cs="Times New Roman"/>
          <w:sz w:val="30"/>
          <w:szCs w:val="30"/>
          <w:lang w:val="be-BY"/>
        </w:rPr>
        <w:t>согласно</w:t>
      </w:r>
      <w:r w:rsidR="00E81BB2" w:rsidRPr="00321159">
        <w:rPr>
          <w:rFonts w:ascii="Times New Roman" w:hAnsi="Times New Roman" w:cs="Times New Roman"/>
          <w:sz w:val="30"/>
          <w:szCs w:val="30"/>
          <w:lang w:val="be-BY"/>
        </w:rPr>
        <w:t xml:space="preserve"> смет</w:t>
      </w:r>
      <w:r w:rsidR="00B24927" w:rsidRPr="00321159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="00E81BB2" w:rsidRPr="00321159">
        <w:rPr>
          <w:rFonts w:ascii="Times New Roman" w:hAnsi="Times New Roman" w:cs="Times New Roman"/>
          <w:sz w:val="30"/>
          <w:szCs w:val="30"/>
          <w:lang w:val="be-BY"/>
        </w:rPr>
        <w:t xml:space="preserve"> соответствующих расходов</w:t>
      </w:r>
      <w:r w:rsidR="007325E5" w:rsidRPr="00321159">
        <w:rPr>
          <w:rFonts w:ascii="Times New Roman" w:hAnsi="Times New Roman" w:cs="Times New Roman"/>
          <w:sz w:val="30"/>
          <w:szCs w:val="30"/>
          <w:lang w:val="be-BY"/>
        </w:rPr>
        <w:t xml:space="preserve">, на основании решения Президиума </w:t>
      </w:r>
      <w:r w:rsidR="00251374" w:rsidRPr="00321159">
        <w:rPr>
          <w:rFonts w:ascii="Times New Roman" w:hAnsi="Times New Roman" w:cs="Times New Roman"/>
          <w:sz w:val="30"/>
          <w:szCs w:val="30"/>
          <w:lang w:val="be-BY"/>
        </w:rPr>
        <w:t>Р</w:t>
      </w:r>
      <w:r w:rsidR="003B2CBF">
        <w:rPr>
          <w:rFonts w:ascii="Times New Roman" w:hAnsi="Times New Roman" w:cs="Times New Roman"/>
          <w:sz w:val="30"/>
          <w:szCs w:val="30"/>
          <w:lang w:val="be-BY"/>
        </w:rPr>
        <w:t>еспубликанского комитета</w:t>
      </w:r>
      <w:r w:rsidR="007325E5" w:rsidRPr="00321159">
        <w:rPr>
          <w:rFonts w:ascii="Times New Roman" w:hAnsi="Times New Roman" w:cs="Times New Roman"/>
          <w:sz w:val="30"/>
          <w:szCs w:val="30"/>
          <w:lang w:val="be-BY"/>
        </w:rPr>
        <w:t xml:space="preserve"> Профсоюза</w:t>
      </w:r>
      <w:r w:rsidR="00E81BB2" w:rsidRPr="00321159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258AD3E9" w14:textId="4134D08B" w:rsidR="00E81BB2" w:rsidRPr="00321159" w:rsidRDefault="00C944BE" w:rsidP="00A42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20</w:t>
      </w:r>
      <w:r w:rsidR="00E81BB2" w:rsidRPr="00321159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8F6789" w:rsidRPr="0032115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E81BB2" w:rsidRPr="00321159">
        <w:rPr>
          <w:rFonts w:ascii="Times New Roman" w:hAnsi="Times New Roman" w:cs="Times New Roman"/>
          <w:sz w:val="30"/>
          <w:szCs w:val="30"/>
          <w:lang w:val="be-BY"/>
        </w:rPr>
        <w:t xml:space="preserve">Выплаты </w:t>
      </w:r>
      <w:r w:rsidR="007D05DD" w:rsidRPr="00321159">
        <w:rPr>
          <w:rFonts w:ascii="Times New Roman" w:hAnsi="Times New Roman" w:cs="Times New Roman"/>
          <w:sz w:val="30"/>
          <w:szCs w:val="30"/>
          <w:lang w:val="be-BY"/>
        </w:rPr>
        <w:t>П</w:t>
      </w:r>
      <w:r w:rsidR="00E81BB2" w:rsidRPr="00321159">
        <w:rPr>
          <w:rFonts w:ascii="Times New Roman" w:hAnsi="Times New Roman" w:cs="Times New Roman"/>
          <w:sz w:val="30"/>
          <w:szCs w:val="30"/>
          <w:lang w:val="be-BY"/>
        </w:rPr>
        <w:t>рофсоюза</w:t>
      </w:r>
      <w:r w:rsidR="0048619A" w:rsidRPr="00321159">
        <w:rPr>
          <w:rFonts w:ascii="Times New Roman" w:hAnsi="Times New Roman" w:cs="Times New Roman"/>
          <w:sz w:val="30"/>
          <w:szCs w:val="30"/>
          <w:lang w:val="be-BY"/>
        </w:rPr>
        <w:t xml:space="preserve"> осуществляются за сч</w:t>
      </w:r>
      <w:r w:rsidR="00251374" w:rsidRPr="00321159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="0048619A" w:rsidRPr="00321159">
        <w:rPr>
          <w:rFonts w:ascii="Times New Roman" w:hAnsi="Times New Roman" w:cs="Times New Roman"/>
          <w:sz w:val="30"/>
          <w:szCs w:val="30"/>
          <w:lang w:val="be-BY"/>
        </w:rPr>
        <w:t xml:space="preserve">т средств </w:t>
      </w:r>
      <w:r w:rsidR="00251374" w:rsidRPr="00321159">
        <w:rPr>
          <w:rFonts w:ascii="Times New Roman" w:hAnsi="Times New Roman" w:cs="Times New Roman"/>
          <w:sz w:val="30"/>
          <w:szCs w:val="30"/>
          <w:lang w:val="be-BY"/>
        </w:rPr>
        <w:t>П</w:t>
      </w:r>
      <w:r w:rsidR="0048619A" w:rsidRPr="00321159">
        <w:rPr>
          <w:rFonts w:ascii="Times New Roman" w:hAnsi="Times New Roman" w:cs="Times New Roman"/>
          <w:sz w:val="30"/>
          <w:szCs w:val="30"/>
          <w:lang w:val="be-BY"/>
        </w:rPr>
        <w:t xml:space="preserve">рофсоюза. </w:t>
      </w:r>
      <w:r w:rsidR="00E81BB2" w:rsidRPr="00321159">
        <w:rPr>
          <w:rFonts w:ascii="Times New Roman" w:hAnsi="Times New Roman" w:cs="Times New Roman"/>
          <w:sz w:val="30"/>
          <w:szCs w:val="30"/>
          <w:lang w:val="be-BY"/>
        </w:rPr>
        <w:t xml:space="preserve">Денежные средства на осуществление данных выплат </w:t>
      </w:r>
      <w:r w:rsidR="00251374" w:rsidRPr="00321159">
        <w:rPr>
          <w:rFonts w:ascii="Times New Roman" w:hAnsi="Times New Roman" w:cs="Times New Roman"/>
          <w:sz w:val="30"/>
          <w:szCs w:val="30"/>
          <w:lang w:val="be-BY"/>
        </w:rPr>
        <w:t>П</w:t>
      </w:r>
      <w:r w:rsidR="00E81BB2" w:rsidRPr="00321159">
        <w:rPr>
          <w:rFonts w:ascii="Times New Roman" w:hAnsi="Times New Roman" w:cs="Times New Roman"/>
          <w:sz w:val="30"/>
          <w:szCs w:val="30"/>
          <w:lang w:val="be-BY"/>
        </w:rPr>
        <w:t xml:space="preserve">рофсоюза перечисляются в срок не более месяца со дня принятия решения о назначении выплат </w:t>
      </w:r>
      <w:r w:rsidR="00251374" w:rsidRPr="00321159">
        <w:rPr>
          <w:rFonts w:ascii="Times New Roman" w:hAnsi="Times New Roman" w:cs="Times New Roman"/>
          <w:sz w:val="30"/>
          <w:szCs w:val="30"/>
          <w:lang w:val="be-BY"/>
        </w:rPr>
        <w:t>П</w:t>
      </w:r>
      <w:r w:rsidR="00E81BB2" w:rsidRPr="00321159">
        <w:rPr>
          <w:rFonts w:ascii="Times New Roman" w:hAnsi="Times New Roman" w:cs="Times New Roman"/>
          <w:sz w:val="30"/>
          <w:szCs w:val="30"/>
          <w:lang w:val="be-BY"/>
        </w:rPr>
        <w:t>рофсоюза на расчетные счета первичных профсоюзных организаций</w:t>
      </w:r>
      <w:r w:rsidR="00FD4CFD">
        <w:rPr>
          <w:rFonts w:ascii="Times New Roman" w:hAnsi="Times New Roman" w:cs="Times New Roman"/>
          <w:sz w:val="30"/>
          <w:szCs w:val="30"/>
          <w:lang w:val="be-BY"/>
        </w:rPr>
        <w:t xml:space="preserve"> Профсоюза</w:t>
      </w:r>
      <w:r w:rsidR="00E81BB2" w:rsidRPr="00321159">
        <w:rPr>
          <w:rFonts w:ascii="Times New Roman" w:hAnsi="Times New Roman" w:cs="Times New Roman"/>
          <w:sz w:val="30"/>
          <w:szCs w:val="30"/>
          <w:lang w:val="be-BY"/>
        </w:rPr>
        <w:t xml:space="preserve">, в которых </w:t>
      </w:r>
      <w:r w:rsidR="009975B9" w:rsidRPr="00321159">
        <w:rPr>
          <w:rFonts w:ascii="Times New Roman" w:hAnsi="Times New Roman" w:cs="Times New Roman"/>
          <w:sz w:val="30"/>
          <w:szCs w:val="30"/>
        </w:rPr>
        <w:t>обучающиеся</w:t>
      </w:r>
      <w:r w:rsidR="00E81BB2" w:rsidRPr="0032115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B2CBF">
        <w:rPr>
          <w:rFonts w:ascii="Times New Roman" w:hAnsi="Times New Roman" w:cs="Times New Roman"/>
          <w:sz w:val="30"/>
          <w:szCs w:val="30"/>
          <w:lang w:val="be-BY"/>
        </w:rPr>
        <w:t>состоят</w:t>
      </w:r>
      <w:r w:rsidR="00E81BB2" w:rsidRPr="00321159">
        <w:rPr>
          <w:rFonts w:ascii="Times New Roman" w:hAnsi="Times New Roman" w:cs="Times New Roman"/>
          <w:sz w:val="30"/>
          <w:szCs w:val="30"/>
          <w:lang w:val="be-BY"/>
        </w:rPr>
        <w:t xml:space="preserve"> на профсоюзном учете.</w:t>
      </w:r>
    </w:p>
    <w:p w14:paraId="05E25D82" w14:textId="77777777" w:rsidR="00632E2F" w:rsidRPr="00321159" w:rsidRDefault="00632E2F" w:rsidP="00A422F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4ABE258E" w14:textId="15E178C2" w:rsidR="00E81BB2" w:rsidRPr="00321159" w:rsidRDefault="00E81BB2" w:rsidP="00A422F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321159">
        <w:rPr>
          <w:rFonts w:ascii="Times New Roman" w:hAnsi="Times New Roman" w:cs="Times New Roman"/>
          <w:sz w:val="30"/>
          <w:szCs w:val="30"/>
          <w:lang w:val="be-BY"/>
        </w:rPr>
        <w:t>V. Заключительные положения</w:t>
      </w:r>
    </w:p>
    <w:p w14:paraId="27ABCFAD" w14:textId="1708F345" w:rsidR="00087138" w:rsidRDefault="00C944BE" w:rsidP="00C944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21</w:t>
      </w:r>
      <w:r w:rsidR="00E81BB2" w:rsidRPr="00321159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8F6789" w:rsidRPr="0032115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E81BB2" w:rsidRPr="00321159">
        <w:rPr>
          <w:rFonts w:ascii="Times New Roman" w:hAnsi="Times New Roman" w:cs="Times New Roman"/>
          <w:sz w:val="30"/>
          <w:szCs w:val="30"/>
          <w:lang w:val="be-BY"/>
        </w:rPr>
        <w:t>Право толкования Положения</w:t>
      </w:r>
      <w:r w:rsidR="00321159">
        <w:rPr>
          <w:rFonts w:ascii="Times New Roman" w:hAnsi="Times New Roman" w:cs="Times New Roman"/>
          <w:sz w:val="30"/>
          <w:szCs w:val="30"/>
          <w:lang w:val="be-BY"/>
        </w:rPr>
        <w:t xml:space="preserve"> о выплатах</w:t>
      </w:r>
      <w:r w:rsidR="00E81BB2" w:rsidRPr="00321159">
        <w:rPr>
          <w:rFonts w:ascii="Times New Roman" w:hAnsi="Times New Roman" w:cs="Times New Roman"/>
          <w:sz w:val="30"/>
          <w:szCs w:val="30"/>
          <w:lang w:val="be-BY"/>
        </w:rPr>
        <w:t xml:space="preserve"> принадлежит </w:t>
      </w:r>
      <w:r w:rsidR="009975B9" w:rsidRPr="00321159">
        <w:rPr>
          <w:rFonts w:ascii="Times New Roman" w:hAnsi="Times New Roman" w:cs="Times New Roman"/>
          <w:sz w:val="30"/>
          <w:szCs w:val="30"/>
          <w:lang w:val="be-BY"/>
        </w:rPr>
        <w:t>П</w:t>
      </w:r>
      <w:r w:rsidR="00E81BB2" w:rsidRPr="00321159">
        <w:rPr>
          <w:rFonts w:ascii="Times New Roman" w:hAnsi="Times New Roman" w:cs="Times New Roman"/>
          <w:sz w:val="30"/>
          <w:szCs w:val="30"/>
          <w:lang w:val="be-BY"/>
        </w:rPr>
        <w:t xml:space="preserve">резидиуму </w:t>
      </w:r>
      <w:r w:rsidR="00251374" w:rsidRPr="00321159">
        <w:rPr>
          <w:rFonts w:ascii="Times New Roman" w:hAnsi="Times New Roman" w:cs="Times New Roman"/>
          <w:sz w:val="30"/>
          <w:szCs w:val="30"/>
          <w:lang w:val="be-BY"/>
        </w:rPr>
        <w:t>Р</w:t>
      </w:r>
      <w:r w:rsidR="003B2CBF">
        <w:rPr>
          <w:rFonts w:ascii="Times New Roman" w:hAnsi="Times New Roman" w:cs="Times New Roman"/>
          <w:sz w:val="30"/>
          <w:szCs w:val="30"/>
          <w:lang w:val="be-BY"/>
        </w:rPr>
        <w:t>еспубликанского комитета</w:t>
      </w:r>
      <w:r w:rsidR="00E81BB2" w:rsidRPr="0032115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D05DD" w:rsidRPr="00321159">
        <w:rPr>
          <w:rFonts w:ascii="Times New Roman" w:hAnsi="Times New Roman" w:cs="Times New Roman"/>
          <w:sz w:val="30"/>
          <w:szCs w:val="30"/>
          <w:lang w:val="be-BY"/>
        </w:rPr>
        <w:t>П</w:t>
      </w:r>
      <w:r w:rsidR="00E81BB2" w:rsidRPr="00321159">
        <w:rPr>
          <w:rFonts w:ascii="Times New Roman" w:hAnsi="Times New Roman" w:cs="Times New Roman"/>
          <w:sz w:val="30"/>
          <w:szCs w:val="30"/>
          <w:lang w:val="be-BY"/>
        </w:rPr>
        <w:t>рофсоюза.</w:t>
      </w:r>
    </w:p>
    <w:p w14:paraId="241B177F" w14:textId="77777777" w:rsidR="00087138" w:rsidRDefault="00087138" w:rsidP="00087138">
      <w:pPr>
        <w:spacing w:after="0" w:line="280" w:lineRule="exact"/>
        <w:ind w:left="45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61708137" w14:textId="77777777" w:rsidR="00FB315F" w:rsidRDefault="00FB315F" w:rsidP="00357118">
      <w:pPr>
        <w:spacing w:after="0" w:line="280" w:lineRule="exact"/>
        <w:ind w:left="4962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02C806F8" w14:textId="77777777" w:rsidR="00493226" w:rsidRDefault="00493226" w:rsidP="00357118">
      <w:pPr>
        <w:spacing w:after="0" w:line="280" w:lineRule="exact"/>
        <w:ind w:left="4962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01CEB779" w14:textId="6DC3FFE6" w:rsidR="00087138" w:rsidRDefault="00087138" w:rsidP="00357118">
      <w:pPr>
        <w:spacing w:after="0" w:line="280" w:lineRule="exact"/>
        <w:ind w:left="496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87138">
        <w:rPr>
          <w:rFonts w:ascii="Times New Roman" w:hAnsi="Times New Roman" w:cs="Times New Roman"/>
          <w:sz w:val="30"/>
          <w:szCs w:val="30"/>
          <w:lang w:val="be-BY"/>
        </w:rPr>
        <w:lastRenderedPageBreak/>
        <w:t>Приложение</w:t>
      </w:r>
    </w:p>
    <w:p w14:paraId="1A6E82F7" w14:textId="725A506A" w:rsidR="00087138" w:rsidRPr="00087138" w:rsidRDefault="00087138" w:rsidP="00FB315F">
      <w:pPr>
        <w:spacing w:after="0" w:line="280" w:lineRule="exact"/>
        <w:ind w:left="4962"/>
        <w:rPr>
          <w:rFonts w:ascii="Times New Roman" w:hAnsi="Times New Roman" w:cs="Times New Roman"/>
          <w:sz w:val="30"/>
          <w:szCs w:val="30"/>
          <w:lang w:val="be-BY"/>
        </w:rPr>
      </w:pPr>
      <w:r w:rsidRPr="00087138">
        <w:rPr>
          <w:rFonts w:ascii="Times New Roman" w:hAnsi="Times New Roman" w:cs="Times New Roman"/>
          <w:sz w:val="30"/>
          <w:szCs w:val="30"/>
          <w:lang w:val="be-BY"/>
        </w:rPr>
        <w:t xml:space="preserve">к </w:t>
      </w:r>
      <w:r w:rsidR="00FB315F">
        <w:rPr>
          <w:rFonts w:ascii="Times New Roman" w:hAnsi="Times New Roman" w:cs="Times New Roman"/>
          <w:sz w:val="30"/>
          <w:szCs w:val="30"/>
        </w:rPr>
        <w:t xml:space="preserve">Положению о выплатах </w:t>
      </w:r>
      <w:r w:rsidRPr="00087138">
        <w:rPr>
          <w:rFonts w:ascii="Times New Roman" w:hAnsi="Times New Roman" w:cs="Times New Roman"/>
          <w:sz w:val="30"/>
          <w:szCs w:val="30"/>
          <w:lang w:val="be-BY"/>
        </w:rPr>
        <w:t xml:space="preserve">Белорусского </w:t>
      </w:r>
      <w:r w:rsidR="00357118">
        <w:rPr>
          <w:rFonts w:ascii="Times New Roman" w:hAnsi="Times New Roman" w:cs="Times New Roman"/>
          <w:sz w:val="30"/>
          <w:szCs w:val="30"/>
          <w:lang w:val="be-BY"/>
        </w:rPr>
        <w:t>п</w:t>
      </w:r>
      <w:r w:rsidRPr="00087138">
        <w:rPr>
          <w:rFonts w:ascii="Times New Roman" w:hAnsi="Times New Roman" w:cs="Times New Roman"/>
          <w:sz w:val="30"/>
          <w:szCs w:val="30"/>
          <w:lang w:val="be-BY"/>
        </w:rPr>
        <w:t xml:space="preserve">рофессионального союза работников образования и науки </w:t>
      </w:r>
      <w:r w:rsidR="00FB315F">
        <w:rPr>
          <w:rFonts w:ascii="Times New Roman" w:hAnsi="Times New Roman" w:cs="Times New Roman"/>
          <w:sz w:val="30"/>
          <w:szCs w:val="30"/>
          <w:lang w:val="be-BY"/>
        </w:rPr>
        <w:t>обучающимся из числа профсоюзных активистов</w:t>
      </w:r>
    </w:p>
    <w:p w14:paraId="0C1F329E" w14:textId="77777777" w:rsidR="00FB315F" w:rsidRDefault="00FB315F" w:rsidP="00087138">
      <w:pPr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  <w:lang w:val="be-BY"/>
        </w:rPr>
      </w:pPr>
    </w:p>
    <w:p w14:paraId="6BD2D4A2" w14:textId="398DB32A" w:rsidR="00770BB0" w:rsidRPr="00087138" w:rsidRDefault="00770BB0" w:rsidP="00087138">
      <w:pPr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  <w:lang w:val="be-BY"/>
        </w:rPr>
      </w:pPr>
      <w:r w:rsidRPr="00087138">
        <w:rPr>
          <w:rFonts w:ascii="Times New Roman" w:hAnsi="Times New Roman" w:cs="Times New Roman"/>
          <w:i/>
          <w:iCs/>
          <w:sz w:val="30"/>
          <w:szCs w:val="30"/>
          <w:lang w:val="be-BY"/>
        </w:rPr>
        <w:t>Оформляется на бланке письма</w:t>
      </w:r>
    </w:p>
    <w:p w14:paraId="27A1E22C" w14:textId="77777777" w:rsidR="00770BB0" w:rsidRPr="00087138" w:rsidRDefault="00770BB0" w:rsidP="00770BB0">
      <w:pPr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  <w:lang w:val="be-BY"/>
        </w:rPr>
      </w:pPr>
    </w:p>
    <w:p w14:paraId="3F55A6A2" w14:textId="2A51E5BF" w:rsidR="00E81BB2" w:rsidRPr="00087138" w:rsidRDefault="00E81BB2" w:rsidP="0008713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087138">
        <w:rPr>
          <w:rFonts w:ascii="Times New Roman" w:hAnsi="Times New Roman" w:cs="Times New Roman"/>
          <w:sz w:val="30"/>
          <w:szCs w:val="30"/>
          <w:lang w:val="be-BY"/>
        </w:rPr>
        <w:t>ПРЕДСТАВЛЕНИЕ</w:t>
      </w:r>
    </w:p>
    <w:p w14:paraId="53E666F9" w14:textId="136F558E" w:rsidR="00E81BB2" w:rsidRPr="00FB315F" w:rsidRDefault="00E81BB2" w:rsidP="000871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87138">
        <w:rPr>
          <w:rFonts w:ascii="Times New Roman" w:hAnsi="Times New Roman" w:cs="Times New Roman"/>
          <w:sz w:val="30"/>
          <w:szCs w:val="30"/>
          <w:lang w:val="be-BY"/>
        </w:rPr>
        <w:t>1. Фамилия</w:t>
      </w:r>
      <w:r w:rsidR="00263DEA" w:rsidRPr="00087138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087138">
        <w:rPr>
          <w:rFonts w:ascii="Times New Roman" w:hAnsi="Times New Roman" w:cs="Times New Roman"/>
          <w:sz w:val="30"/>
          <w:szCs w:val="30"/>
          <w:lang w:val="be-BY"/>
        </w:rPr>
        <w:t xml:space="preserve"> имя</w:t>
      </w:r>
      <w:r w:rsidR="00263DEA" w:rsidRPr="00087138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087138">
        <w:rPr>
          <w:rFonts w:ascii="Times New Roman" w:hAnsi="Times New Roman" w:cs="Times New Roman"/>
          <w:sz w:val="30"/>
          <w:szCs w:val="30"/>
          <w:lang w:val="be-BY"/>
        </w:rPr>
        <w:t xml:space="preserve"> отчество</w:t>
      </w:r>
      <w:r w:rsidR="00770BB0" w:rsidRPr="00087138">
        <w:rPr>
          <w:rFonts w:ascii="Times New Roman" w:hAnsi="Times New Roman" w:cs="Times New Roman"/>
          <w:sz w:val="30"/>
          <w:szCs w:val="30"/>
          <w:lang w:val="be-BY"/>
        </w:rPr>
        <w:t>:</w:t>
      </w:r>
      <w:r w:rsidRPr="0008713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70BB0" w:rsidRPr="00087138">
        <w:rPr>
          <w:rFonts w:ascii="Times New Roman" w:hAnsi="Times New Roman" w:cs="Times New Roman"/>
          <w:sz w:val="30"/>
          <w:szCs w:val="30"/>
          <w:lang w:val="be-BY"/>
        </w:rPr>
        <w:t>_______________________________________</w:t>
      </w:r>
    </w:p>
    <w:p w14:paraId="0F11056E" w14:textId="71206104" w:rsidR="00770BB0" w:rsidRPr="00087138" w:rsidRDefault="00E81BB2" w:rsidP="000871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87138">
        <w:rPr>
          <w:rFonts w:ascii="Times New Roman" w:hAnsi="Times New Roman" w:cs="Times New Roman"/>
          <w:sz w:val="30"/>
          <w:szCs w:val="30"/>
          <w:lang w:val="be-BY"/>
        </w:rPr>
        <w:t xml:space="preserve">2. </w:t>
      </w:r>
      <w:r w:rsidR="00770BB0" w:rsidRPr="00087138">
        <w:rPr>
          <w:rFonts w:ascii="Times New Roman" w:hAnsi="Times New Roman" w:cs="Times New Roman"/>
          <w:sz w:val="30"/>
          <w:szCs w:val="30"/>
          <w:lang w:val="be-BY"/>
        </w:rPr>
        <w:t>Дата и место рождения: ________________________________________</w:t>
      </w:r>
    </w:p>
    <w:p w14:paraId="2818F871" w14:textId="1CD6828B" w:rsidR="00357118" w:rsidRDefault="00770BB0" w:rsidP="000871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87138">
        <w:rPr>
          <w:rFonts w:ascii="Times New Roman" w:hAnsi="Times New Roman" w:cs="Times New Roman"/>
          <w:sz w:val="30"/>
          <w:szCs w:val="30"/>
          <w:lang w:val="be-BY"/>
        </w:rPr>
        <w:t>3. Адрес места жительства, контактный телефон:</w:t>
      </w:r>
    </w:p>
    <w:p w14:paraId="51453843" w14:textId="72916C10" w:rsidR="00263DEA" w:rsidRDefault="00770BB0" w:rsidP="000871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87138">
        <w:rPr>
          <w:rFonts w:ascii="Times New Roman" w:hAnsi="Times New Roman" w:cs="Times New Roman"/>
          <w:sz w:val="30"/>
          <w:szCs w:val="30"/>
          <w:lang w:val="be-BY"/>
        </w:rPr>
        <w:t>_________</w:t>
      </w:r>
      <w:r w:rsidR="00357118">
        <w:rPr>
          <w:rFonts w:ascii="Times New Roman" w:hAnsi="Times New Roman" w:cs="Times New Roman"/>
          <w:sz w:val="30"/>
          <w:szCs w:val="30"/>
          <w:lang w:val="be-BY"/>
        </w:rPr>
        <w:t>_____________________________________________________</w:t>
      </w:r>
    </w:p>
    <w:p w14:paraId="3BE7F0EF" w14:textId="20EBF070" w:rsidR="00770BB0" w:rsidRPr="00087138" w:rsidRDefault="00770BB0" w:rsidP="000871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87138">
        <w:rPr>
          <w:rFonts w:ascii="Times New Roman" w:hAnsi="Times New Roman" w:cs="Times New Roman"/>
          <w:sz w:val="30"/>
          <w:szCs w:val="30"/>
          <w:lang w:val="be-BY"/>
        </w:rPr>
        <w:t xml:space="preserve">4. Гражданство: </w:t>
      </w:r>
      <w:r w:rsidR="00357118">
        <w:rPr>
          <w:rFonts w:ascii="Times New Roman" w:hAnsi="Times New Roman" w:cs="Times New Roman"/>
          <w:sz w:val="30"/>
          <w:szCs w:val="30"/>
          <w:lang w:val="be-BY"/>
        </w:rPr>
        <w:t>________________________________________________</w:t>
      </w:r>
    </w:p>
    <w:p w14:paraId="7BBF18CC" w14:textId="78604909" w:rsidR="00263DEA" w:rsidRPr="00087138" w:rsidRDefault="00770BB0" w:rsidP="000871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87138">
        <w:rPr>
          <w:rFonts w:ascii="Times New Roman" w:hAnsi="Times New Roman" w:cs="Times New Roman"/>
          <w:sz w:val="30"/>
          <w:szCs w:val="30"/>
          <w:lang w:val="be-BY"/>
        </w:rPr>
        <w:t xml:space="preserve">5. </w:t>
      </w:r>
      <w:r w:rsidR="00E81BB2" w:rsidRPr="00087138">
        <w:rPr>
          <w:rFonts w:ascii="Times New Roman" w:hAnsi="Times New Roman" w:cs="Times New Roman"/>
          <w:sz w:val="30"/>
          <w:szCs w:val="30"/>
          <w:lang w:val="be-BY"/>
        </w:rPr>
        <w:t>Учреждение образования</w:t>
      </w:r>
      <w:r w:rsidRPr="00087138">
        <w:rPr>
          <w:rFonts w:ascii="Times New Roman" w:hAnsi="Times New Roman" w:cs="Times New Roman"/>
          <w:sz w:val="30"/>
          <w:szCs w:val="30"/>
          <w:lang w:val="be-BY"/>
        </w:rPr>
        <w:t>: __________________________</w:t>
      </w:r>
      <w:r w:rsidR="00087138">
        <w:rPr>
          <w:rFonts w:ascii="Times New Roman" w:hAnsi="Times New Roman" w:cs="Times New Roman"/>
          <w:sz w:val="30"/>
          <w:szCs w:val="30"/>
          <w:lang w:val="be-BY"/>
        </w:rPr>
        <w:t>___________</w:t>
      </w:r>
    </w:p>
    <w:p w14:paraId="4F239682" w14:textId="277C3EA2" w:rsidR="00E81BB2" w:rsidRPr="00087138" w:rsidRDefault="00770BB0" w:rsidP="000871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87138">
        <w:rPr>
          <w:rFonts w:ascii="Times New Roman" w:hAnsi="Times New Roman" w:cs="Times New Roman"/>
          <w:sz w:val="30"/>
          <w:szCs w:val="30"/>
          <w:lang w:val="be-BY"/>
        </w:rPr>
        <w:t>6. Факультет, к</w:t>
      </w:r>
      <w:r w:rsidR="00E81BB2" w:rsidRPr="00087138">
        <w:rPr>
          <w:rFonts w:ascii="Times New Roman" w:hAnsi="Times New Roman" w:cs="Times New Roman"/>
          <w:sz w:val="30"/>
          <w:szCs w:val="30"/>
          <w:lang w:val="be-BY"/>
        </w:rPr>
        <w:t>урс, группа</w:t>
      </w:r>
      <w:r w:rsidRPr="00087138">
        <w:rPr>
          <w:rFonts w:ascii="Times New Roman" w:hAnsi="Times New Roman" w:cs="Times New Roman"/>
          <w:sz w:val="30"/>
          <w:szCs w:val="30"/>
          <w:lang w:val="be-BY"/>
        </w:rPr>
        <w:t>:</w:t>
      </w:r>
      <w:r w:rsidR="00E81BB2" w:rsidRPr="0008713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87138">
        <w:rPr>
          <w:rFonts w:ascii="Times New Roman" w:hAnsi="Times New Roman" w:cs="Times New Roman"/>
          <w:sz w:val="30"/>
          <w:szCs w:val="30"/>
          <w:lang w:val="be-BY"/>
        </w:rPr>
        <w:t>______________________________________</w:t>
      </w:r>
    </w:p>
    <w:p w14:paraId="5C6D5593" w14:textId="3A1B05CD" w:rsidR="00770BB0" w:rsidRPr="00087138" w:rsidRDefault="00770BB0" w:rsidP="000871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87138">
        <w:rPr>
          <w:rFonts w:ascii="Times New Roman" w:hAnsi="Times New Roman" w:cs="Times New Roman"/>
          <w:sz w:val="30"/>
          <w:szCs w:val="30"/>
          <w:lang w:val="be-BY"/>
        </w:rPr>
        <w:t>7</w:t>
      </w:r>
      <w:r w:rsidR="00E81BB2" w:rsidRPr="00087138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Pr="00087138">
        <w:rPr>
          <w:rFonts w:ascii="Times New Roman" w:hAnsi="Times New Roman" w:cs="Times New Roman"/>
          <w:sz w:val="30"/>
          <w:szCs w:val="30"/>
          <w:lang w:val="be-BY"/>
        </w:rPr>
        <w:t xml:space="preserve">Год вступления в </w:t>
      </w:r>
      <w:r w:rsidR="00263DEA" w:rsidRPr="00087138">
        <w:rPr>
          <w:rFonts w:ascii="Times New Roman" w:hAnsi="Times New Roman" w:cs="Times New Roman"/>
          <w:sz w:val="30"/>
          <w:szCs w:val="30"/>
          <w:lang w:val="be-BY"/>
        </w:rPr>
        <w:t>П</w:t>
      </w:r>
      <w:r w:rsidRPr="00087138">
        <w:rPr>
          <w:rFonts w:ascii="Times New Roman" w:hAnsi="Times New Roman" w:cs="Times New Roman"/>
          <w:sz w:val="30"/>
          <w:szCs w:val="30"/>
          <w:lang w:val="be-BY"/>
        </w:rPr>
        <w:t>рофсоюз: __________________________________</w:t>
      </w:r>
      <w:r w:rsidR="00087138">
        <w:rPr>
          <w:rFonts w:ascii="Times New Roman" w:hAnsi="Times New Roman" w:cs="Times New Roman"/>
          <w:sz w:val="30"/>
          <w:szCs w:val="30"/>
          <w:lang w:val="be-BY"/>
        </w:rPr>
        <w:t>_</w:t>
      </w:r>
    </w:p>
    <w:p w14:paraId="2351D012" w14:textId="126953A9" w:rsidR="00E81BB2" w:rsidRPr="00087138" w:rsidRDefault="00770BB0" w:rsidP="000871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87138">
        <w:rPr>
          <w:rFonts w:ascii="Times New Roman" w:hAnsi="Times New Roman" w:cs="Times New Roman"/>
          <w:sz w:val="30"/>
          <w:szCs w:val="30"/>
          <w:lang w:val="be-BY"/>
        </w:rPr>
        <w:t xml:space="preserve">8. Участие в работе </w:t>
      </w:r>
      <w:r w:rsidR="00E81BB2" w:rsidRPr="00087138">
        <w:rPr>
          <w:rFonts w:ascii="Times New Roman" w:hAnsi="Times New Roman" w:cs="Times New Roman"/>
          <w:sz w:val="30"/>
          <w:szCs w:val="30"/>
          <w:lang w:val="be-BY"/>
        </w:rPr>
        <w:t>профсоюзных орган</w:t>
      </w:r>
      <w:r w:rsidRPr="00087138">
        <w:rPr>
          <w:rFonts w:ascii="Times New Roman" w:hAnsi="Times New Roman" w:cs="Times New Roman"/>
          <w:sz w:val="30"/>
          <w:szCs w:val="30"/>
          <w:lang w:val="be-BY"/>
        </w:rPr>
        <w:t>ов: ________________________</w:t>
      </w:r>
      <w:r w:rsidR="00087138">
        <w:rPr>
          <w:rFonts w:ascii="Times New Roman" w:hAnsi="Times New Roman" w:cs="Times New Roman"/>
          <w:sz w:val="30"/>
          <w:szCs w:val="30"/>
          <w:lang w:val="be-BY"/>
        </w:rPr>
        <w:t>_</w:t>
      </w:r>
    </w:p>
    <w:p w14:paraId="609C6373" w14:textId="115FBAB1" w:rsidR="00263DEA" w:rsidRPr="00087138" w:rsidRDefault="00263DEA" w:rsidP="000871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87138">
        <w:rPr>
          <w:rFonts w:ascii="Times New Roman" w:hAnsi="Times New Roman" w:cs="Times New Roman"/>
          <w:sz w:val="30"/>
          <w:szCs w:val="30"/>
          <w:lang w:val="be-BY"/>
        </w:rPr>
        <w:t>______________________________________________________________</w:t>
      </w:r>
    </w:p>
    <w:p w14:paraId="12E56EBB" w14:textId="419C5254" w:rsidR="00E81BB2" w:rsidRPr="00087138" w:rsidRDefault="00770BB0" w:rsidP="000871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87138">
        <w:rPr>
          <w:rFonts w:ascii="Times New Roman" w:hAnsi="Times New Roman" w:cs="Times New Roman"/>
          <w:sz w:val="30"/>
          <w:szCs w:val="30"/>
          <w:lang w:val="be-BY"/>
        </w:rPr>
        <w:t>9</w:t>
      </w:r>
      <w:r w:rsidR="00E81BB2" w:rsidRPr="00087138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08713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87138">
        <w:rPr>
          <w:rFonts w:ascii="Times New Roman" w:hAnsi="Times New Roman" w:cs="Times New Roman"/>
          <w:sz w:val="30"/>
          <w:szCs w:val="30"/>
          <w:lang w:val="be-BY"/>
        </w:rPr>
        <w:t>Характеристика обучающегося с указанием особых достижений личности, за которые кандидат выдвигается на соискание выплаты:</w:t>
      </w:r>
    </w:p>
    <w:p w14:paraId="5776DB32" w14:textId="7DA216FE" w:rsidR="00263DEA" w:rsidRPr="00087138" w:rsidRDefault="00263DEA" w:rsidP="000871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87138">
        <w:rPr>
          <w:rFonts w:ascii="Times New Roman" w:hAnsi="Times New Roman" w:cs="Times New Roman"/>
          <w:sz w:val="30"/>
          <w:szCs w:val="30"/>
          <w:lang w:val="be-BY"/>
        </w:rPr>
        <w:t>____________________________________________________________________________________________________________________________</w:t>
      </w:r>
    </w:p>
    <w:p w14:paraId="4A1D87C6" w14:textId="530F023F" w:rsidR="000363CB" w:rsidRPr="00087138" w:rsidRDefault="00770BB0" w:rsidP="000871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87138">
        <w:rPr>
          <w:rFonts w:ascii="Times New Roman" w:hAnsi="Times New Roman" w:cs="Times New Roman"/>
          <w:sz w:val="30"/>
          <w:szCs w:val="30"/>
          <w:lang w:val="be-BY"/>
        </w:rPr>
        <w:t>10</w:t>
      </w:r>
      <w:r w:rsidR="00E81BB2" w:rsidRPr="00087138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867073" w:rsidRPr="0008713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FD75C2" w:rsidRPr="00087138">
        <w:rPr>
          <w:rFonts w:ascii="Times New Roman" w:hAnsi="Times New Roman" w:cs="Times New Roman"/>
          <w:sz w:val="30"/>
          <w:szCs w:val="30"/>
        </w:rPr>
        <w:t>Наличие наград (</w:t>
      </w:r>
      <w:r w:rsidRPr="00087138">
        <w:rPr>
          <w:rFonts w:ascii="Times New Roman" w:hAnsi="Times New Roman" w:cs="Times New Roman"/>
          <w:sz w:val="30"/>
          <w:szCs w:val="30"/>
        </w:rPr>
        <w:t>П</w:t>
      </w:r>
      <w:r w:rsidR="00FD75C2" w:rsidRPr="00087138">
        <w:rPr>
          <w:rFonts w:ascii="Times New Roman" w:hAnsi="Times New Roman" w:cs="Times New Roman"/>
          <w:sz w:val="30"/>
          <w:szCs w:val="30"/>
        </w:rPr>
        <w:t>рофсоюза, учреждений образования, других государственных и общественных организаций)</w:t>
      </w:r>
      <w:r w:rsidR="008F6789" w:rsidRPr="00087138">
        <w:rPr>
          <w:rFonts w:ascii="Times New Roman" w:hAnsi="Times New Roman" w:cs="Times New Roman"/>
          <w:sz w:val="30"/>
          <w:szCs w:val="30"/>
        </w:rPr>
        <w:t>, год награждения</w:t>
      </w:r>
      <w:r w:rsidRPr="00087138">
        <w:rPr>
          <w:rFonts w:ascii="Times New Roman" w:hAnsi="Times New Roman" w:cs="Times New Roman"/>
          <w:sz w:val="30"/>
          <w:szCs w:val="30"/>
        </w:rPr>
        <w:t>:</w:t>
      </w:r>
    </w:p>
    <w:p w14:paraId="160F0398" w14:textId="7DF7143B" w:rsidR="00263DEA" w:rsidRPr="00087138" w:rsidRDefault="00263DEA" w:rsidP="000871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87138"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</w:t>
      </w:r>
    </w:p>
    <w:p w14:paraId="7AC2306F" w14:textId="6C9F31A9" w:rsidR="000363CB" w:rsidRPr="00087138" w:rsidRDefault="00E81BB2" w:rsidP="000871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087138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770BB0" w:rsidRPr="00087138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087138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867073" w:rsidRPr="0008713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087138">
        <w:rPr>
          <w:rFonts w:ascii="Times New Roman" w:hAnsi="Times New Roman" w:cs="Times New Roman"/>
          <w:sz w:val="30"/>
          <w:szCs w:val="30"/>
          <w:lang w:val="be-BY"/>
        </w:rPr>
        <w:t xml:space="preserve">Кандидат выдвинут на соискание выплаты </w:t>
      </w:r>
      <w:r w:rsidR="00263DEA" w:rsidRPr="00087138">
        <w:rPr>
          <w:rFonts w:ascii="Times New Roman" w:hAnsi="Times New Roman" w:cs="Times New Roman"/>
          <w:sz w:val="30"/>
          <w:szCs w:val="30"/>
          <w:lang w:val="be-BY"/>
        </w:rPr>
        <w:t>Профсоюза: ________</w:t>
      </w:r>
      <w:r w:rsidRPr="00087138">
        <w:rPr>
          <w:rFonts w:ascii="Times New Roman" w:hAnsi="Times New Roman" w:cs="Times New Roman"/>
          <w:sz w:val="30"/>
          <w:szCs w:val="30"/>
          <w:lang w:val="be-BY"/>
        </w:rPr>
        <w:t>_______________________________________________________</w:t>
      </w:r>
      <w:r w:rsidR="00087138">
        <w:rPr>
          <w:rFonts w:ascii="Times New Roman" w:hAnsi="Times New Roman" w:cs="Times New Roman"/>
          <w:sz w:val="30"/>
          <w:szCs w:val="30"/>
          <w:lang w:val="be-BY"/>
        </w:rPr>
        <w:t xml:space="preserve">             </w:t>
      </w:r>
      <w:r w:rsidR="000363CB" w:rsidRPr="00087138">
        <w:rPr>
          <w:rFonts w:ascii="Times New Roman" w:hAnsi="Times New Roman" w:cs="Times New Roman"/>
          <w:sz w:val="20"/>
          <w:szCs w:val="20"/>
          <w:lang w:val="be-BY"/>
        </w:rPr>
        <w:t>название профсоюзного органа, дата обсуждения, номер постановления (протокола)</w:t>
      </w:r>
    </w:p>
    <w:p w14:paraId="6BA4ADAE" w14:textId="77777777" w:rsidR="000363CB" w:rsidRPr="00087138" w:rsidRDefault="000363CB" w:rsidP="000871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6CDAA2A2" w14:textId="77777777" w:rsidR="009A5CA7" w:rsidRPr="00087138" w:rsidRDefault="00E81BB2" w:rsidP="000871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87138">
        <w:rPr>
          <w:rFonts w:ascii="Times New Roman" w:hAnsi="Times New Roman" w:cs="Times New Roman"/>
          <w:sz w:val="30"/>
          <w:szCs w:val="30"/>
          <w:lang w:val="be-BY"/>
        </w:rPr>
        <w:t xml:space="preserve">Председатель </w:t>
      </w:r>
    </w:p>
    <w:p w14:paraId="3FFE6D8A" w14:textId="7C0F2A67" w:rsidR="00E81BB2" w:rsidRPr="00087138" w:rsidRDefault="00FD75C2" w:rsidP="000871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87138">
        <w:rPr>
          <w:rFonts w:ascii="Times New Roman" w:hAnsi="Times New Roman" w:cs="Times New Roman"/>
          <w:sz w:val="30"/>
          <w:szCs w:val="30"/>
          <w:lang w:val="be-BY"/>
        </w:rPr>
        <w:t xml:space="preserve">первичной </w:t>
      </w:r>
      <w:r w:rsidR="00E81BB2" w:rsidRPr="00087138">
        <w:rPr>
          <w:rFonts w:ascii="Times New Roman" w:hAnsi="Times New Roman" w:cs="Times New Roman"/>
          <w:sz w:val="30"/>
          <w:szCs w:val="30"/>
          <w:lang w:val="be-BY"/>
        </w:rPr>
        <w:t>профсоюзной организации</w:t>
      </w:r>
    </w:p>
    <w:p w14:paraId="7EB95F92" w14:textId="62409F16" w:rsidR="000363CB" w:rsidRPr="00416BB6" w:rsidRDefault="000363CB" w:rsidP="00416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16BB6">
        <w:rPr>
          <w:rFonts w:ascii="Times New Roman" w:hAnsi="Times New Roman" w:cs="Times New Roman"/>
          <w:sz w:val="28"/>
          <w:szCs w:val="28"/>
          <w:lang w:val="be-BY"/>
        </w:rPr>
        <w:t>________</w:t>
      </w:r>
      <w:r w:rsidR="009A5CA7" w:rsidRPr="009A5C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416BB6">
        <w:rPr>
          <w:rFonts w:ascii="Times New Roman" w:hAnsi="Times New Roman" w:cs="Times New Roman"/>
          <w:sz w:val="28"/>
          <w:szCs w:val="28"/>
          <w:lang w:val="be-BY"/>
        </w:rPr>
        <w:t>___________________</w:t>
      </w:r>
    </w:p>
    <w:p w14:paraId="28946957" w14:textId="152D3739" w:rsidR="000363CB" w:rsidRPr="00416BB6" w:rsidRDefault="000363CB" w:rsidP="00416B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416BB6">
        <w:rPr>
          <w:rFonts w:ascii="Times New Roman" w:hAnsi="Times New Roman" w:cs="Times New Roman"/>
          <w:sz w:val="20"/>
          <w:szCs w:val="20"/>
          <w:lang w:val="be-BY"/>
        </w:rPr>
        <w:t xml:space="preserve">подпись </w:t>
      </w:r>
      <w:r w:rsidR="009A5CA7">
        <w:rPr>
          <w:rFonts w:ascii="Times New Roman" w:hAnsi="Times New Roman" w:cs="Times New Roman"/>
          <w:sz w:val="20"/>
          <w:szCs w:val="20"/>
          <w:lang w:val="be-BY"/>
        </w:rPr>
        <w:t xml:space="preserve">                                                                                                                       </w:t>
      </w:r>
      <w:r w:rsidR="009A5CA7">
        <w:rPr>
          <w:rFonts w:ascii="Times New Roman" w:hAnsi="Times New Roman" w:cs="Times New Roman"/>
          <w:sz w:val="20"/>
          <w:szCs w:val="20"/>
        </w:rPr>
        <w:t>Ф</w:t>
      </w:r>
      <w:r w:rsidRPr="00416BB6">
        <w:rPr>
          <w:rFonts w:ascii="Times New Roman" w:hAnsi="Times New Roman" w:cs="Times New Roman"/>
          <w:sz w:val="20"/>
          <w:szCs w:val="20"/>
          <w:lang w:val="be-BY"/>
        </w:rPr>
        <w:t>амилия, имя, отчество</w:t>
      </w:r>
    </w:p>
    <w:p w14:paraId="0B1B1D36" w14:textId="77777777" w:rsidR="00B30E2A" w:rsidRPr="00416BB6" w:rsidRDefault="00B30E2A" w:rsidP="00416B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e-BY"/>
        </w:rPr>
      </w:pPr>
    </w:p>
    <w:p w14:paraId="208331A4" w14:textId="2157245B" w:rsidR="00E81BB2" w:rsidRPr="00416BB6" w:rsidRDefault="009A5CA7" w:rsidP="00416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81BB2" w:rsidRPr="00416BB6">
        <w:rPr>
          <w:rFonts w:ascii="Times New Roman" w:hAnsi="Times New Roman" w:cs="Times New Roman"/>
          <w:sz w:val="28"/>
          <w:szCs w:val="28"/>
          <w:lang w:val="be-BY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81BB2" w:rsidRPr="00416BB6">
        <w:rPr>
          <w:rFonts w:ascii="Times New Roman" w:hAnsi="Times New Roman" w:cs="Times New Roman"/>
          <w:sz w:val="28"/>
          <w:szCs w:val="28"/>
          <w:lang w:val="be-BY"/>
        </w:rPr>
        <w:t>_________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E81BB2" w:rsidRPr="00416BB6">
        <w:rPr>
          <w:rFonts w:ascii="Times New Roman" w:hAnsi="Times New Roman" w:cs="Times New Roman"/>
          <w:sz w:val="28"/>
          <w:szCs w:val="28"/>
          <w:lang w:val="be-BY"/>
        </w:rPr>
        <w:t>______ г.</w:t>
      </w:r>
    </w:p>
    <w:p w14:paraId="71B3EA5C" w14:textId="284FBB01" w:rsidR="00E81BB2" w:rsidRPr="00416BB6" w:rsidRDefault="000363CB" w:rsidP="00416B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416BB6">
        <w:rPr>
          <w:rFonts w:ascii="Times New Roman" w:hAnsi="Times New Roman" w:cs="Times New Roman"/>
          <w:sz w:val="20"/>
          <w:szCs w:val="20"/>
          <w:lang w:val="be-BY"/>
        </w:rPr>
        <w:t xml:space="preserve"> </w:t>
      </w:r>
      <w:r w:rsidR="00E81BB2" w:rsidRPr="00416BB6">
        <w:rPr>
          <w:rFonts w:ascii="Times New Roman" w:hAnsi="Times New Roman" w:cs="Times New Roman"/>
          <w:sz w:val="20"/>
          <w:szCs w:val="20"/>
          <w:lang w:val="be-BY"/>
        </w:rPr>
        <w:t>место печати</w:t>
      </w:r>
    </w:p>
    <w:p w14:paraId="3C8A1D64" w14:textId="77777777" w:rsidR="000363CB" w:rsidRPr="00416BB6" w:rsidRDefault="000363CB" w:rsidP="00416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31683311" w14:textId="2A19D842" w:rsidR="00E81BB2" w:rsidRPr="00087138" w:rsidRDefault="000363CB" w:rsidP="00416BB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87138">
        <w:rPr>
          <w:rFonts w:ascii="Times New Roman" w:hAnsi="Times New Roman" w:cs="Times New Roman"/>
          <w:sz w:val="30"/>
          <w:szCs w:val="30"/>
          <w:lang w:val="be-BY"/>
        </w:rPr>
        <w:t>СОГЛАСОВАНО</w:t>
      </w:r>
    </w:p>
    <w:p w14:paraId="7170A23E" w14:textId="594F3E7E" w:rsidR="000363CB" w:rsidRPr="00087138" w:rsidRDefault="000363CB" w:rsidP="00416BB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87138">
        <w:rPr>
          <w:rFonts w:ascii="Times New Roman" w:hAnsi="Times New Roman" w:cs="Times New Roman"/>
          <w:sz w:val="30"/>
          <w:szCs w:val="30"/>
          <w:lang w:val="be-BY"/>
        </w:rPr>
        <w:t>Руководитель учреждения образования</w:t>
      </w:r>
    </w:p>
    <w:p w14:paraId="0B5207FE" w14:textId="5460D882" w:rsidR="000363CB" w:rsidRPr="00012EAE" w:rsidRDefault="000363CB" w:rsidP="00416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16BB6">
        <w:rPr>
          <w:rFonts w:ascii="Times New Roman" w:hAnsi="Times New Roman" w:cs="Times New Roman"/>
          <w:sz w:val="28"/>
          <w:szCs w:val="28"/>
          <w:lang w:val="be-BY"/>
        </w:rPr>
        <w:t>_______</w:t>
      </w:r>
      <w:r w:rsidR="009A5CA7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</w:t>
      </w:r>
      <w:r w:rsidRPr="00416BB6">
        <w:rPr>
          <w:rFonts w:ascii="Times New Roman" w:hAnsi="Times New Roman" w:cs="Times New Roman"/>
          <w:sz w:val="28"/>
          <w:szCs w:val="28"/>
          <w:lang w:val="be-BY"/>
        </w:rPr>
        <w:t>____________________</w:t>
      </w:r>
      <w:r w:rsidRPr="00416BB6">
        <w:rPr>
          <w:rFonts w:ascii="Times New Roman" w:hAnsi="Times New Roman" w:cs="Times New Roman"/>
          <w:sz w:val="20"/>
          <w:szCs w:val="20"/>
          <w:lang w:val="be-BY"/>
        </w:rPr>
        <w:t xml:space="preserve"> </w:t>
      </w:r>
      <w:r w:rsidR="009A5CA7">
        <w:rPr>
          <w:rFonts w:ascii="Times New Roman" w:hAnsi="Times New Roman" w:cs="Times New Roman"/>
          <w:sz w:val="20"/>
          <w:szCs w:val="20"/>
          <w:lang w:val="be-BY"/>
        </w:rPr>
        <w:t>п</w:t>
      </w:r>
      <w:r w:rsidRPr="00416BB6">
        <w:rPr>
          <w:rFonts w:ascii="Times New Roman" w:hAnsi="Times New Roman" w:cs="Times New Roman"/>
          <w:sz w:val="20"/>
          <w:szCs w:val="20"/>
          <w:lang w:val="be-BY"/>
        </w:rPr>
        <w:t>одпись</w:t>
      </w:r>
      <w:r w:rsidR="009A5CA7">
        <w:rPr>
          <w:rFonts w:ascii="Times New Roman" w:hAnsi="Times New Roman" w:cs="Times New Roman"/>
          <w:sz w:val="20"/>
          <w:szCs w:val="20"/>
          <w:lang w:val="be-BY"/>
        </w:rPr>
        <w:t xml:space="preserve">                                                                                                                        Ф</w:t>
      </w:r>
      <w:r w:rsidRPr="00416BB6">
        <w:rPr>
          <w:rFonts w:ascii="Times New Roman" w:hAnsi="Times New Roman" w:cs="Times New Roman"/>
          <w:sz w:val="20"/>
          <w:szCs w:val="20"/>
          <w:lang w:val="be-BY"/>
        </w:rPr>
        <w:t>амилия, имя, отчество</w:t>
      </w:r>
    </w:p>
    <w:p w14:paraId="0A48E76A" w14:textId="77777777" w:rsidR="000363CB" w:rsidRPr="00416BB6" w:rsidRDefault="000363CB" w:rsidP="00416B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e-BY"/>
        </w:rPr>
      </w:pPr>
    </w:p>
    <w:p w14:paraId="555E938F" w14:textId="77777777" w:rsidR="009A5CA7" w:rsidRPr="00416BB6" w:rsidRDefault="009A5CA7" w:rsidP="009A5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16BB6">
        <w:rPr>
          <w:rFonts w:ascii="Times New Roman" w:hAnsi="Times New Roman" w:cs="Times New Roman"/>
          <w:sz w:val="28"/>
          <w:szCs w:val="28"/>
          <w:lang w:val="be-BY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16BB6">
        <w:rPr>
          <w:rFonts w:ascii="Times New Roman" w:hAnsi="Times New Roman" w:cs="Times New Roman"/>
          <w:sz w:val="28"/>
          <w:szCs w:val="28"/>
          <w:lang w:val="be-BY"/>
        </w:rPr>
        <w:t>_________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416BB6">
        <w:rPr>
          <w:rFonts w:ascii="Times New Roman" w:hAnsi="Times New Roman" w:cs="Times New Roman"/>
          <w:sz w:val="28"/>
          <w:szCs w:val="28"/>
          <w:lang w:val="be-BY"/>
        </w:rPr>
        <w:t>______ г.</w:t>
      </w:r>
    </w:p>
    <w:p w14:paraId="46760773" w14:textId="77777777" w:rsidR="000363CB" w:rsidRPr="00416BB6" w:rsidRDefault="000363CB" w:rsidP="00416BB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416BB6">
        <w:rPr>
          <w:rFonts w:ascii="Times New Roman" w:hAnsi="Times New Roman" w:cs="Times New Roman"/>
          <w:sz w:val="20"/>
          <w:szCs w:val="20"/>
          <w:lang w:val="be-BY"/>
        </w:rPr>
        <w:t>место печати</w:t>
      </w:r>
    </w:p>
    <w:p w14:paraId="3CDA62BE" w14:textId="77777777" w:rsidR="00012EAE" w:rsidRPr="00087138" w:rsidRDefault="008C0B8B" w:rsidP="00416BB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87138">
        <w:rPr>
          <w:rFonts w:ascii="Times New Roman" w:hAnsi="Times New Roman" w:cs="Times New Roman"/>
          <w:sz w:val="30"/>
          <w:szCs w:val="30"/>
          <w:lang w:val="be-BY"/>
        </w:rPr>
        <w:lastRenderedPageBreak/>
        <w:t>П</w:t>
      </w:r>
      <w:r w:rsidR="00E81BB2" w:rsidRPr="00087138">
        <w:rPr>
          <w:rFonts w:ascii="Times New Roman" w:hAnsi="Times New Roman" w:cs="Times New Roman"/>
          <w:sz w:val="30"/>
          <w:szCs w:val="30"/>
          <w:lang w:val="be-BY"/>
        </w:rPr>
        <w:t xml:space="preserve">редседатель </w:t>
      </w:r>
    </w:p>
    <w:p w14:paraId="057BF350" w14:textId="23E715C1" w:rsidR="00E81BB2" w:rsidRPr="00416BB6" w:rsidRDefault="00E81BB2" w:rsidP="00416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16BB6">
        <w:rPr>
          <w:rFonts w:ascii="Times New Roman" w:hAnsi="Times New Roman" w:cs="Times New Roman"/>
          <w:sz w:val="28"/>
          <w:szCs w:val="28"/>
          <w:lang w:val="be-BY"/>
        </w:rPr>
        <w:t>____________________________</w:t>
      </w:r>
      <w:r w:rsidR="00012EAE">
        <w:rPr>
          <w:rFonts w:ascii="Times New Roman" w:hAnsi="Times New Roman" w:cs="Times New Roman"/>
          <w:sz w:val="28"/>
          <w:szCs w:val="28"/>
          <w:lang w:val="be-BY"/>
        </w:rPr>
        <w:t>_</w:t>
      </w:r>
    </w:p>
    <w:p w14:paraId="7F31F942" w14:textId="33A9902C" w:rsidR="00E81BB2" w:rsidRPr="00416BB6" w:rsidRDefault="00E81BB2" w:rsidP="00012EA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be-BY"/>
        </w:rPr>
      </w:pPr>
      <w:r w:rsidRPr="00416BB6">
        <w:rPr>
          <w:rFonts w:ascii="Times New Roman" w:hAnsi="Times New Roman" w:cs="Times New Roman"/>
          <w:sz w:val="20"/>
          <w:szCs w:val="20"/>
          <w:lang w:val="be-BY"/>
        </w:rPr>
        <w:t xml:space="preserve">название </w:t>
      </w:r>
      <w:r w:rsidR="000363CB" w:rsidRPr="00416BB6">
        <w:rPr>
          <w:rFonts w:ascii="Times New Roman" w:hAnsi="Times New Roman" w:cs="Times New Roman"/>
          <w:sz w:val="20"/>
          <w:szCs w:val="20"/>
          <w:lang w:val="be-BY"/>
        </w:rPr>
        <w:t xml:space="preserve">вышестоящего </w:t>
      </w:r>
      <w:r w:rsidRPr="00416BB6">
        <w:rPr>
          <w:rFonts w:ascii="Times New Roman" w:hAnsi="Times New Roman" w:cs="Times New Roman"/>
          <w:sz w:val="20"/>
          <w:szCs w:val="20"/>
          <w:lang w:val="be-BY"/>
        </w:rPr>
        <w:t>профсоюзного органа</w:t>
      </w:r>
    </w:p>
    <w:p w14:paraId="3B3457D5" w14:textId="033554B3" w:rsidR="00E81BB2" w:rsidRPr="00416BB6" w:rsidRDefault="00E81BB2" w:rsidP="00416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16BB6">
        <w:rPr>
          <w:rFonts w:ascii="Times New Roman" w:hAnsi="Times New Roman" w:cs="Times New Roman"/>
          <w:sz w:val="28"/>
          <w:szCs w:val="28"/>
          <w:lang w:val="be-BY"/>
        </w:rPr>
        <w:t>________</w:t>
      </w:r>
      <w:r w:rsidR="00012EAE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</w:t>
      </w:r>
      <w:r w:rsidRPr="00416BB6">
        <w:rPr>
          <w:rFonts w:ascii="Times New Roman" w:hAnsi="Times New Roman" w:cs="Times New Roman"/>
          <w:sz w:val="28"/>
          <w:szCs w:val="28"/>
          <w:lang w:val="be-BY"/>
        </w:rPr>
        <w:t>___________________</w:t>
      </w:r>
    </w:p>
    <w:p w14:paraId="621A4DC9" w14:textId="5FA20536" w:rsidR="00E81BB2" w:rsidRPr="00416BB6" w:rsidRDefault="00012EAE" w:rsidP="00416B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>
        <w:rPr>
          <w:rFonts w:ascii="Times New Roman" w:hAnsi="Times New Roman" w:cs="Times New Roman"/>
          <w:sz w:val="20"/>
          <w:szCs w:val="20"/>
          <w:lang w:val="be-BY"/>
        </w:rPr>
        <w:t>п</w:t>
      </w:r>
      <w:r w:rsidR="00E81BB2" w:rsidRPr="00416BB6">
        <w:rPr>
          <w:rFonts w:ascii="Times New Roman" w:hAnsi="Times New Roman" w:cs="Times New Roman"/>
          <w:sz w:val="20"/>
          <w:szCs w:val="20"/>
          <w:lang w:val="be-BY"/>
        </w:rPr>
        <w:t>одпись</w:t>
      </w:r>
      <w:r>
        <w:rPr>
          <w:rFonts w:ascii="Times New Roman" w:hAnsi="Times New Roman" w:cs="Times New Roman"/>
          <w:sz w:val="20"/>
          <w:szCs w:val="20"/>
          <w:lang w:val="be-BY"/>
        </w:rPr>
        <w:t xml:space="preserve"> </w:t>
      </w:r>
      <w:r w:rsidR="00E81BB2" w:rsidRPr="00416BB6">
        <w:rPr>
          <w:rFonts w:ascii="Times New Roman" w:hAnsi="Times New Roman" w:cs="Times New Roman"/>
          <w:sz w:val="20"/>
          <w:szCs w:val="20"/>
          <w:lang w:val="be-BY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e-BY"/>
        </w:rPr>
        <w:t xml:space="preserve">                                                                                                                         Ф</w:t>
      </w:r>
      <w:r w:rsidR="00E81BB2" w:rsidRPr="00416BB6">
        <w:rPr>
          <w:rFonts w:ascii="Times New Roman" w:hAnsi="Times New Roman" w:cs="Times New Roman"/>
          <w:sz w:val="20"/>
          <w:szCs w:val="20"/>
          <w:lang w:val="be-BY"/>
        </w:rPr>
        <w:t>амилия, имя, отчество</w:t>
      </w:r>
    </w:p>
    <w:p w14:paraId="1BF7CF31" w14:textId="77777777" w:rsidR="008C0B8B" w:rsidRPr="00416BB6" w:rsidRDefault="008C0B8B" w:rsidP="00416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585213A9" w14:textId="77777777" w:rsidR="00012EAE" w:rsidRPr="00416BB6" w:rsidRDefault="00012EAE" w:rsidP="0001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16BB6">
        <w:rPr>
          <w:rFonts w:ascii="Times New Roman" w:hAnsi="Times New Roman" w:cs="Times New Roman"/>
          <w:sz w:val="28"/>
          <w:szCs w:val="28"/>
          <w:lang w:val="be-BY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16BB6">
        <w:rPr>
          <w:rFonts w:ascii="Times New Roman" w:hAnsi="Times New Roman" w:cs="Times New Roman"/>
          <w:sz w:val="28"/>
          <w:szCs w:val="28"/>
          <w:lang w:val="be-BY"/>
        </w:rPr>
        <w:t>_________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416BB6">
        <w:rPr>
          <w:rFonts w:ascii="Times New Roman" w:hAnsi="Times New Roman" w:cs="Times New Roman"/>
          <w:sz w:val="28"/>
          <w:szCs w:val="28"/>
          <w:lang w:val="be-BY"/>
        </w:rPr>
        <w:t>______ г.</w:t>
      </w:r>
    </w:p>
    <w:p w14:paraId="5FC92DC8" w14:textId="77777777" w:rsidR="00012EAE" w:rsidRPr="00416BB6" w:rsidRDefault="00012EAE" w:rsidP="00012EA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416BB6">
        <w:rPr>
          <w:rFonts w:ascii="Times New Roman" w:hAnsi="Times New Roman" w:cs="Times New Roman"/>
          <w:sz w:val="20"/>
          <w:szCs w:val="20"/>
          <w:lang w:val="be-BY"/>
        </w:rPr>
        <w:t>место печати</w:t>
      </w:r>
    </w:p>
    <w:p w14:paraId="0354D163" w14:textId="77777777" w:rsidR="000363CB" w:rsidRPr="00416BB6" w:rsidRDefault="000363CB" w:rsidP="00416B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7CBB2EEA" w14:textId="37663720" w:rsidR="00E81BB2" w:rsidRPr="00416BB6" w:rsidRDefault="00E81BB2" w:rsidP="00416B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16BB6">
        <w:rPr>
          <w:rFonts w:ascii="Times New Roman" w:hAnsi="Times New Roman" w:cs="Times New Roman"/>
          <w:sz w:val="24"/>
          <w:szCs w:val="24"/>
          <w:lang w:val="be-BY"/>
        </w:rPr>
        <w:t xml:space="preserve">Все графы представления должны быть четко заполнены и содержать информацию, </w:t>
      </w:r>
      <w:r w:rsidR="008C0B8B" w:rsidRPr="00416BB6">
        <w:rPr>
          <w:rFonts w:ascii="Times New Roman" w:hAnsi="Times New Roman" w:cs="Times New Roman"/>
          <w:sz w:val="24"/>
          <w:szCs w:val="24"/>
          <w:lang w:val="be-BY"/>
        </w:rPr>
        <w:t>которая</w:t>
      </w:r>
      <w:r w:rsidRPr="00416BB6">
        <w:rPr>
          <w:rFonts w:ascii="Times New Roman" w:hAnsi="Times New Roman" w:cs="Times New Roman"/>
          <w:sz w:val="24"/>
          <w:szCs w:val="24"/>
          <w:lang w:val="be-BY"/>
        </w:rPr>
        <w:t xml:space="preserve"> соответствует действительности.</w:t>
      </w:r>
    </w:p>
    <w:p w14:paraId="3403B561" w14:textId="2517097B" w:rsidR="00E81BB2" w:rsidRPr="00416BB6" w:rsidRDefault="00E81BB2" w:rsidP="00416B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16BB6">
        <w:rPr>
          <w:rFonts w:ascii="Times New Roman" w:hAnsi="Times New Roman" w:cs="Times New Roman"/>
          <w:sz w:val="24"/>
          <w:szCs w:val="24"/>
          <w:lang w:val="be-BY"/>
        </w:rPr>
        <w:t xml:space="preserve">Характеристика личности, которая представляется к награждению, должна содержать объективную и всестороннюю оценку работы </w:t>
      </w:r>
      <w:r w:rsidR="00F15F16">
        <w:rPr>
          <w:rFonts w:ascii="Times New Roman" w:hAnsi="Times New Roman" w:cs="Times New Roman"/>
          <w:sz w:val="24"/>
          <w:szCs w:val="24"/>
          <w:lang w:val="be-BY"/>
        </w:rPr>
        <w:t xml:space="preserve">кандидата </w:t>
      </w:r>
      <w:r w:rsidRPr="00416BB6">
        <w:rPr>
          <w:rFonts w:ascii="Times New Roman" w:hAnsi="Times New Roman" w:cs="Times New Roman"/>
          <w:sz w:val="24"/>
          <w:szCs w:val="24"/>
          <w:lang w:val="be-BY"/>
        </w:rPr>
        <w:t xml:space="preserve">с указанием конкретных заслуг в </w:t>
      </w:r>
      <w:r w:rsidR="00F15F16">
        <w:rPr>
          <w:rFonts w:ascii="Times New Roman" w:hAnsi="Times New Roman" w:cs="Times New Roman"/>
          <w:sz w:val="24"/>
          <w:szCs w:val="24"/>
          <w:lang w:val="be-BY"/>
        </w:rPr>
        <w:t>П</w:t>
      </w:r>
      <w:r w:rsidRPr="00416BB6">
        <w:rPr>
          <w:rFonts w:ascii="Times New Roman" w:hAnsi="Times New Roman" w:cs="Times New Roman"/>
          <w:sz w:val="24"/>
          <w:szCs w:val="24"/>
          <w:lang w:val="be-BY"/>
        </w:rPr>
        <w:t>рофсоюзе, личного вклада в развитие организации.</w:t>
      </w:r>
    </w:p>
    <w:p w14:paraId="4FCECE78" w14:textId="70315323" w:rsidR="00493A34" w:rsidRPr="00416BB6" w:rsidRDefault="00E81BB2" w:rsidP="00012EAE">
      <w:pPr>
        <w:pBdr>
          <w:bottom w:val="single" w:sz="12" w:space="3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16BB6">
        <w:rPr>
          <w:rFonts w:ascii="Times New Roman" w:hAnsi="Times New Roman" w:cs="Times New Roman"/>
          <w:sz w:val="24"/>
          <w:szCs w:val="24"/>
          <w:lang w:val="be-BY"/>
        </w:rPr>
        <w:t>Представление, которое не соответствует данным характеристикам, может быть возвращен</w:t>
      </w:r>
      <w:r w:rsidR="00F15F16">
        <w:rPr>
          <w:rFonts w:ascii="Times New Roman" w:hAnsi="Times New Roman" w:cs="Times New Roman"/>
          <w:sz w:val="24"/>
          <w:szCs w:val="24"/>
          <w:lang w:val="be-BY"/>
        </w:rPr>
        <w:t>о</w:t>
      </w:r>
      <w:r w:rsidRPr="00416BB6">
        <w:rPr>
          <w:rFonts w:ascii="Times New Roman" w:hAnsi="Times New Roman" w:cs="Times New Roman"/>
          <w:sz w:val="24"/>
          <w:szCs w:val="24"/>
          <w:lang w:val="be-BY"/>
        </w:rPr>
        <w:t xml:space="preserve"> на доработку.</w:t>
      </w:r>
    </w:p>
    <w:sectPr w:rsidR="00493A34" w:rsidRPr="00416BB6" w:rsidSect="00A6282F">
      <w:headerReference w:type="default" r:id="rId8"/>
      <w:pgSz w:w="11906" w:h="16838"/>
      <w:pgMar w:top="993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4443F" w14:textId="77777777" w:rsidR="00142A0E" w:rsidRDefault="00142A0E" w:rsidP="00B323D0">
      <w:pPr>
        <w:spacing w:after="0" w:line="240" w:lineRule="auto"/>
      </w:pPr>
      <w:r>
        <w:separator/>
      </w:r>
    </w:p>
  </w:endnote>
  <w:endnote w:type="continuationSeparator" w:id="0">
    <w:p w14:paraId="0BE2EAB8" w14:textId="77777777" w:rsidR="00142A0E" w:rsidRDefault="00142A0E" w:rsidP="00B32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04F99" w14:textId="77777777" w:rsidR="00142A0E" w:rsidRDefault="00142A0E" w:rsidP="00B323D0">
      <w:pPr>
        <w:spacing w:after="0" w:line="240" w:lineRule="auto"/>
      </w:pPr>
      <w:r>
        <w:separator/>
      </w:r>
    </w:p>
  </w:footnote>
  <w:footnote w:type="continuationSeparator" w:id="0">
    <w:p w14:paraId="044FF8AC" w14:textId="77777777" w:rsidR="00142A0E" w:rsidRDefault="00142A0E" w:rsidP="00B32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429510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14:paraId="19B79EDC" w14:textId="7EE9C94A" w:rsidR="00315B0F" w:rsidRDefault="00315B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AE301A" w14:textId="77777777" w:rsidR="00315B0F" w:rsidRDefault="00315B0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C6388"/>
    <w:multiLevelType w:val="hybridMultilevel"/>
    <w:tmpl w:val="AA5044F0"/>
    <w:lvl w:ilvl="0" w:tplc="F10CEF02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80013"/>
    <w:multiLevelType w:val="hybridMultilevel"/>
    <w:tmpl w:val="D9F05D38"/>
    <w:lvl w:ilvl="0" w:tplc="AE78D5CE">
      <w:start w:val="1"/>
      <w:numFmt w:val="decimal"/>
      <w:suff w:val="space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AD248B9"/>
    <w:multiLevelType w:val="hybridMultilevel"/>
    <w:tmpl w:val="6F36FD68"/>
    <w:lvl w:ilvl="0" w:tplc="DEF85F2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9D6"/>
    <w:rsid w:val="00012EAE"/>
    <w:rsid w:val="000363CB"/>
    <w:rsid w:val="0006236A"/>
    <w:rsid w:val="000825DC"/>
    <w:rsid w:val="00087138"/>
    <w:rsid w:val="000A4356"/>
    <w:rsid w:val="000D60F7"/>
    <w:rsid w:val="000E30F9"/>
    <w:rsid w:val="00111A50"/>
    <w:rsid w:val="001155A8"/>
    <w:rsid w:val="00115C69"/>
    <w:rsid w:val="00127DE2"/>
    <w:rsid w:val="00137207"/>
    <w:rsid w:val="00142A0E"/>
    <w:rsid w:val="001A68A9"/>
    <w:rsid w:val="001C5ADD"/>
    <w:rsid w:val="001F383D"/>
    <w:rsid w:val="00225EFD"/>
    <w:rsid w:val="00226B02"/>
    <w:rsid w:val="00250395"/>
    <w:rsid w:val="00251374"/>
    <w:rsid w:val="00263A6D"/>
    <w:rsid w:val="00263DEA"/>
    <w:rsid w:val="002B2ADB"/>
    <w:rsid w:val="002C5A62"/>
    <w:rsid w:val="002E0188"/>
    <w:rsid w:val="002F3382"/>
    <w:rsid w:val="003029D6"/>
    <w:rsid w:val="00310381"/>
    <w:rsid w:val="00315B0F"/>
    <w:rsid w:val="00321159"/>
    <w:rsid w:val="003211FF"/>
    <w:rsid w:val="00357118"/>
    <w:rsid w:val="003758D9"/>
    <w:rsid w:val="003B2CBF"/>
    <w:rsid w:val="003D0421"/>
    <w:rsid w:val="003D69CB"/>
    <w:rsid w:val="003D7171"/>
    <w:rsid w:val="003E2944"/>
    <w:rsid w:val="003F3165"/>
    <w:rsid w:val="00413CF5"/>
    <w:rsid w:val="0041421F"/>
    <w:rsid w:val="00416BB6"/>
    <w:rsid w:val="0044360B"/>
    <w:rsid w:val="0048619A"/>
    <w:rsid w:val="00493226"/>
    <w:rsid w:val="00493A34"/>
    <w:rsid w:val="004A6346"/>
    <w:rsid w:val="00552D96"/>
    <w:rsid w:val="005901C7"/>
    <w:rsid w:val="005A4DE9"/>
    <w:rsid w:val="005B09C2"/>
    <w:rsid w:val="005C2150"/>
    <w:rsid w:val="005C42A9"/>
    <w:rsid w:val="005D09FE"/>
    <w:rsid w:val="005F1847"/>
    <w:rsid w:val="005F53E9"/>
    <w:rsid w:val="00611310"/>
    <w:rsid w:val="00632E2F"/>
    <w:rsid w:val="00640839"/>
    <w:rsid w:val="006529A4"/>
    <w:rsid w:val="00656023"/>
    <w:rsid w:val="00677E09"/>
    <w:rsid w:val="00693436"/>
    <w:rsid w:val="006C6D06"/>
    <w:rsid w:val="006D362B"/>
    <w:rsid w:val="006D5B85"/>
    <w:rsid w:val="006E7470"/>
    <w:rsid w:val="006F1475"/>
    <w:rsid w:val="006F6908"/>
    <w:rsid w:val="00700939"/>
    <w:rsid w:val="007325E5"/>
    <w:rsid w:val="007636B1"/>
    <w:rsid w:val="00770BB0"/>
    <w:rsid w:val="0078570C"/>
    <w:rsid w:val="007C31C9"/>
    <w:rsid w:val="007C6857"/>
    <w:rsid w:val="007D05DD"/>
    <w:rsid w:val="007D73EC"/>
    <w:rsid w:val="007E3B81"/>
    <w:rsid w:val="007F74D1"/>
    <w:rsid w:val="00825154"/>
    <w:rsid w:val="0083162F"/>
    <w:rsid w:val="00855277"/>
    <w:rsid w:val="00867073"/>
    <w:rsid w:val="00895ED5"/>
    <w:rsid w:val="008A1291"/>
    <w:rsid w:val="008C0B8B"/>
    <w:rsid w:val="008D0B07"/>
    <w:rsid w:val="008D69E4"/>
    <w:rsid w:val="008E2204"/>
    <w:rsid w:val="008F6789"/>
    <w:rsid w:val="00905E84"/>
    <w:rsid w:val="0093392D"/>
    <w:rsid w:val="009975B9"/>
    <w:rsid w:val="009A2037"/>
    <w:rsid w:val="009A5CA7"/>
    <w:rsid w:val="009B2D55"/>
    <w:rsid w:val="009C6E79"/>
    <w:rsid w:val="009C76BB"/>
    <w:rsid w:val="009D0FAC"/>
    <w:rsid w:val="009E534E"/>
    <w:rsid w:val="009F01E1"/>
    <w:rsid w:val="00A21718"/>
    <w:rsid w:val="00A422FD"/>
    <w:rsid w:val="00A57386"/>
    <w:rsid w:val="00A6282F"/>
    <w:rsid w:val="00A97975"/>
    <w:rsid w:val="00AC4368"/>
    <w:rsid w:val="00B23E31"/>
    <w:rsid w:val="00B24927"/>
    <w:rsid w:val="00B30E2A"/>
    <w:rsid w:val="00B323D0"/>
    <w:rsid w:val="00B51432"/>
    <w:rsid w:val="00B579D5"/>
    <w:rsid w:val="00B96BA4"/>
    <w:rsid w:val="00BC433B"/>
    <w:rsid w:val="00BF6AF3"/>
    <w:rsid w:val="00C0669A"/>
    <w:rsid w:val="00C11247"/>
    <w:rsid w:val="00C45FAB"/>
    <w:rsid w:val="00C944BE"/>
    <w:rsid w:val="00CD23C3"/>
    <w:rsid w:val="00D21DA8"/>
    <w:rsid w:val="00D24A7D"/>
    <w:rsid w:val="00D442D3"/>
    <w:rsid w:val="00D67D40"/>
    <w:rsid w:val="00D91DF1"/>
    <w:rsid w:val="00DB098A"/>
    <w:rsid w:val="00DF1518"/>
    <w:rsid w:val="00E1385B"/>
    <w:rsid w:val="00E53AF3"/>
    <w:rsid w:val="00E56276"/>
    <w:rsid w:val="00E816DB"/>
    <w:rsid w:val="00E81BB2"/>
    <w:rsid w:val="00E83230"/>
    <w:rsid w:val="00E86407"/>
    <w:rsid w:val="00EC11EB"/>
    <w:rsid w:val="00EE6181"/>
    <w:rsid w:val="00F0256A"/>
    <w:rsid w:val="00F13E18"/>
    <w:rsid w:val="00F15F16"/>
    <w:rsid w:val="00F42E1B"/>
    <w:rsid w:val="00F44FE0"/>
    <w:rsid w:val="00F560A2"/>
    <w:rsid w:val="00F61704"/>
    <w:rsid w:val="00F8611A"/>
    <w:rsid w:val="00F93A7F"/>
    <w:rsid w:val="00F976FE"/>
    <w:rsid w:val="00FB315F"/>
    <w:rsid w:val="00FB6B0E"/>
    <w:rsid w:val="00FC3714"/>
    <w:rsid w:val="00FD4CFD"/>
    <w:rsid w:val="00FD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26614"/>
  <w15:chartTrackingRefBased/>
  <w15:docId w15:val="{A7F97EAD-EC92-45DF-9435-FAA28926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C5AD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1C5AD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32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23D0"/>
  </w:style>
  <w:style w:type="paragraph" w:styleId="a7">
    <w:name w:val="footer"/>
    <w:basedOn w:val="a"/>
    <w:link w:val="a8"/>
    <w:uiPriority w:val="99"/>
    <w:unhideWhenUsed/>
    <w:rsid w:val="00B32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23D0"/>
  </w:style>
  <w:style w:type="paragraph" w:styleId="a9">
    <w:name w:val="List Paragraph"/>
    <w:basedOn w:val="a"/>
    <w:uiPriority w:val="34"/>
    <w:qFormat/>
    <w:rsid w:val="00F560A2"/>
    <w:pPr>
      <w:ind w:left="720"/>
      <w:contextualSpacing/>
    </w:pPr>
  </w:style>
  <w:style w:type="table" w:styleId="aa">
    <w:name w:val="Table Grid"/>
    <w:basedOn w:val="a1"/>
    <w:uiPriority w:val="39"/>
    <w:rsid w:val="007C3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42E1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42E1B"/>
    <w:rPr>
      <w:rFonts w:ascii="Arial" w:hAnsi="Arial" w:cs="Arial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1372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37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1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67414-5E1E-4CC3-B372-98164016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6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User</cp:lastModifiedBy>
  <cp:revision>20</cp:revision>
  <cp:lastPrinted>2023-12-19T09:55:00Z</cp:lastPrinted>
  <dcterms:created xsi:type="dcterms:W3CDTF">2023-11-28T07:02:00Z</dcterms:created>
  <dcterms:modified xsi:type="dcterms:W3CDTF">2024-01-17T07:28:00Z</dcterms:modified>
</cp:coreProperties>
</file>